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A1D" w:rsidRDefault="007A4A1D" w:rsidP="007A4A1D">
      <w:pPr>
        <w:pStyle w:val="a4"/>
        <w:jc w:val="center"/>
        <w:rPr>
          <w:rStyle w:val="a5"/>
          <w:b w:val="0"/>
          <w:szCs w:val="28"/>
        </w:rPr>
      </w:pPr>
      <w:r w:rsidRPr="00AF7409">
        <w:rPr>
          <w:rStyle w:val="a5"/>
          <w:b w:val="0"/>
          <w:noProof/>
          <w:szCs w:val="28"/>
        </w:rPr>
        <w:drawing>
          <wp:inline distT="0" distB="0" distL="0" distR="0" wp14:anchorId="7235C7D9" wp14:editId="1440C65F">
            <wp:extent cx="733425" cy="733425"/>
            <wp:effectExtent l="19050" t="0" r="9525" b="0"/>
            <wp:docPr id="7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A1D" w:rsidRPr="00574D6E" w:rsidRDefault="007A4A1D" w:rsidP="007A4A1D">
      <w:pPr>
        <w:pStyle w:val="a4"/>
        <w:jc w:val="center"/>
        <w:rPr>
          <w:rStyle w:val="a5"/>
          <w:b w:val="0"/>
          <w:sz w:val="16"/>
          <w:szCs w:val="16"/>
        </w:rPr>
      </w:pPr>
    </w:p>
    <w:p w:rsidR="007A4A1D" w:rsidRPr="00B02556" w:rsidRDefault="007A4A1D" w:rsidP="007A4A1D">
      <w:pPr>
        <w:pStyle w:val="a4"/>
        <w:jc w:val="center"/>
        <w:rPr>
          <w:rFonts w:ascii="Times New Roman" w:hAnsi="Times New Roman" w:cs="Times New Roman"/>
          <w:sz w:val="28"/>
        </w:rPr>
      </w:pPr>
      <w:r w:rsidRPr="00B02556">
        <w:rPr>
          <w:rFonts w:ascii="Times New Roman" w:hAnsi="Times New Roman" w:cs="Times New Roman"/>
          <w:sz w:val="28"/>
        </w:rPr>
        <w:t>АДМИНИСТРАЦИЯ КИРИНСКОГОСЕЛЬСКОГО ПОСЕЛЕНИЯ</w:t>
      </w:r>
    </w:p>
    <w:p w:rsidR="007A4A1D" w:rsidRPr="00B02556" w:rsidRDefault="007A4A1D" w:rsidP="007A4A1D">
      <w:pPr>
        <w:pStyle w:val="a4"/>
        <w:jc w:val="center"/>
        <w:rPr>
          <w:rFonts w:ascii="Times New Roman" w:hAnsi="Times New Roman" w:cs="Times New Roman"/>
          <w:sz w:val="28"/>
        </w:rPr>
      </w:pPr>
      <w:r w:rsidRPr="00B02556">
        <w:rPr>
          <w:rFonts w:ascii="Times New Roman" w:hAnsi="Times New Roman" w:cs="Times New Roman"/>
          <w:sz w:val="28"/>
        </w:rPr>
        <w:t>ШАРОЙСКОГО МУНИЦИПАЛЬНОГО РАЙОНА</w:t>
      </w:r>
    </w:p>
    <w:p w:rsidR="007A4A1D" w:rsidRDefault="007A4A1D" w:rsidP="007A4A1D">
      <w:pPr>
        <w:pStyle w:val="a4"/>
        <w:jc w:val="center"/>
        <w:rPr>
          <w:rFonts w:ascii="Times New Roman" w:hAnsi="Times New Roman" w:cs="Times New Roman"/>
          <w:sz w:val="28"/>
        </w:rPr>
      </w:pPr>
      <w:r w:rsidRPr="00B02556">
        <w:rPr>
          <w:rFonts w:ascii="Times New Roman" w:hAnsi="Times New Roman" w:cs="Times New Roman"/>
          <w:sz w:val="28"/>
        </w:rPr>
        <w:t>ЧЕЧЕНСКОЙ РЕСПУБЛИКИ</w:t>
      </w:r>
    </w:p>
    <w:p w:rsidR="007A4A1D" w:rsidRPr="003629AE" w:rsidRDefault="007A4A1D" w:rsidP="007A4A1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7A4A1D" w:rsidRDefault="007A4A1D" w:rsidP="007A4A1D">
      <w:pPr>
        <w:pStyle w:val="a4"/>
        <w:jc w:val="center"/>
        <w:rPr>
          <w:rFonts w:ascii="Times New Roman" w:hAnsi="Times New Roman" w:cs="Times New Roman"/>
          <w:sz w:val="28"/>
        </w:rPr>
      </w:pPr>
      <w:r w:rsidRPr="003629AE">
        <w:rPr>
          <w:rFonts w:ascii="Times New Roman" w:hAnsi="Times New Roman" w:cs="Times New Roman"/>
          <w:sz w:val="28"/>
        </w:rPr>
        <w:t xml:space="preserve">НОХЧИЙН РЕСПУБЛИКИН </w:t>
      </w:r>
      <w:r>
        <w:rPr>
          <w:rFonts w:ascii="Times New Roman" w:hAnsi="Times New Roman" w:cs="Times New Roman"/>
          <w:sz w:val="28"/>
        </w:rPr>
        <w:t xml:space="preserve">ШАРОЙН </w:t>
      </w:r>
      <w:r w:rsidRPr="003629AE">
        <w:rPr>
          <w:rFonts w:ascii="Times New Roman" w:hAnsi="Times New Roman" w:cs="Times New Roman"/>
          <w:sz w:val="28"/>
        </w:rPr>
        <w:t>МУНИЦИПАЛЬНИ К1ОШТАН</w:t>
      </w:r>
      <w:r>
        <w:rPr>
          <w:rFonts w:ascii="Times New Roman" w:hAnsi="Times New Roman" w:cs="Times New Roman"/>
          <w:sz w:val="28"/>
        </w:rPr>
        <w:t xml:space="preserve"> КИРИН </w:t>
      </w:r>
      <w:r w:rsidRPr="003629AE">
        <w:rPr>
          <w:rFonts w:ascii="Times New Roman" w:hAnsi="Times New Roman" w:cs="Times New Roman"/>
          <w:sz w:val="28"/>
        </w:rPr>
        <w:t>ЮЬРТАН АДМИНИСТРАЦИ</w:t>
      </w:r>
    </w:p>
    <w:p w:rsidR="007A4A1D" w:rsidRPr="003629AE" w:rsidRDefault="007A4A1D" w:rsidP="007A4A1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7A4A1D" w:rsidRPr="003629AE" w:rsidRDefault="007A4A1D" w:rsidP="007A4A1D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РАСПОРЯЖЕНИЕ</w:t>
      </w:r>
    </w:p>
    <w:p w:rsidR="007A4A1D" w:rsidRPr="003629AE" w:rsidRDefault="007A4A1D" w:rsidP="007A4A1D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7A4A1D" w:rsidRPr="00900D61" w:rsidRDefault="007A4A1D" w:rsidP="007A4A1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09.01.2025г                                                                                          </w:t>
      </w:r>
      <w:r w:rsidRPr="00900D61"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</w:rPr>
        <w:t>01</w:t>
      </w:r>
    </w:p>
    <w:p w:rsidR="007A4A1D" w:rsidRDefault="007A4A1D" w:rsidP="007A4A1D">
      <w:pPr>
        <w:pStyle w:val="a4"/>
        <w:jc w:val="center"/>
        <w:rPr>
          <w:rFonts w:ascii="Times New Roman" w:hAnsi="Times New Roman" w:cs="Times New Roman"/>
          <w:sz w:val="28"/>
        </w:rPr>
      </w:pPr>
      <w:r w:rsidRPr="00900D61">
        <w:rPr>
          <w:rFonts w:ascii="Times New Roman" w:hAnsi="Times New Roman" w:cs="Times New Roman"/>
          <w:sz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</w:rPr>
        <w:t>Кири</w:t>
      </w:r>
      <w:proofErr w:type="spellEnd"/>
    </w:p>
    <w:p w:rsidR="007A4A1D" w:rsidRPr="002455D0" w:rsidRDefault="007A4A1D" w:rsidP="007A4A1D">
      <w:pPr>
        <w:tabs>
          <w:tab w:val="left" w:pos="0"/>
          <w:tab w:val="left" w:pos="3686"/>
          <w:tab w:val="left" w:pos="4820"/>
          <w:tab w:val="left" w:pos="4962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55D0">
        <w:rPr>
          <w:rFonts w:ascii="Times New Roman" w:eastAsia="Calibri" w:hAnsi="Times New Roman" w:cs="Times New Roman"/>
          <w:sz w:val="28"/>
          <w:szCs w:val="28"/>
        </w:rPr>
        <w:tab/>
      </w:r>
      <w:r w:rsidRPr="002455D0">
        <w:rPr>
          <w:rFonts w:ascii="Times New Roman" w:eastAsia="Calibri" w:hAnsi="Times New Roman" w:cs="Times New Roman"/>
          <w:sz w:val="28"/>
          <w:szCs w:val="28"/>
        </w:rPr>
        <w:tab/>
      </w:r>
      <w:r w:rsidRPr="002455D0">
        <w:rPr>
          <w:rFonts w:ascii="Times New Roman" w:eastAsia="Calibri" w:hAnsi="Times New Roman" w:cs="Times New Roman"/>
          <w:sz w:val="28"/>
          <w:szCs w:val="28"/>
        </w:rPr>
        <w:tab/>
      </w:r>
    </w:p>
    <w:p w:rsidR="007A4A1D" w:rsidRPr="00C40558" w:rsidRDefault="007A4A1D" w:rsidP="007A4A1D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4A1D" w:rsidRPr="00C40558" w:rsidRDefault="007A4A1D" w:rsidP="007A4A1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C40558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gramStart"/>
      <w:r w:rsidRPr="00C40558">
        <w:rPr>
          <w:rFonts w:ascii="Times New Roman" w:hAnsi="Times New Roman" w:cs="Times New Roman"/>
          <w:b/>
          <w:sz w:val="28"/>
          <w:szCs w:val="28"/>
        </w:rPr>
        <w:t xml:space="preserve">назначении  </w:t>
      </w:r>
      <w:r>
        <w:rPr>
          <w:rFonts w:ascii="Times New Roman" w:hAnsi="Times New Roman" w:cs="Times New Roman"/>
          <w:b/>
          <w:sz w:val="28"/>
          <w:szCs w:val="28"/>
        </w:rPr>
        <w:t>сотрудника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40558">
        <w:rPr>
          <w:rFonts w:ascii="Times New Roman" w:hAnsi="Times New Roman" w:cs="Times New Roman"/>
          <w:b/>
          <w:sz w:val="28"/>
          <w:szCs w:val="28"/>
        </w:rPr>
        <w:t>ответственного</w:t>
      </w:r>
    </w:p>
    <w:p w:rsidR="007A4A1D" w:rsidRDefault="007A4A1D" w:rsidP="007A4A1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ведение делопроизводства и формированию </w:t>
      </w:r>
    </w:p>
    <w:p w:rsidR="007A4A1D" w:rsidRDefault="007A4A1D" w:rsidP="007A4A1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архивного фонда в администрации с/поселения»</w:t>
      </w:r>
    </w:p>
    <w:p w:rsidR="007A4A1D" w:rsidRPr="00C40558" w:rsidRDefault="007A4A1D" w:rsidP="007A4A1D">
      <w:pPr>
        <w:rPr>
          <w:rFonts w:ascii="Times New Roman" w:hAnsi="Times New Roman" w:cs="Times New Roman"/>
          <w:sz w:val="28"/>
        </w:rPr>
      </w:pPr>
    </w:p>
    <w:p w:rsidR="007A4A1D" w:rsidRPr="00C40558" w:rsidRDefault="007A4A1D" w:rsidP="007A4A1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C405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proofErr w:type="gramStart"/>
      <w:r w:rsidRPr="00C405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целях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совершенствования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делопроизводства и документооборота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Киринского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</w:t>
      </w:r>
    </w:p>
    <w:p w:rsidR="007A4A1D" w:rsidRPr="00C40558" w:rsidRDefault="007A4A1D" w:rsidP="007A4A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055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7A4A1D" w:rsidRDefault="007A4A1D" w:rsidP="007A4A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Возложить ответственность на </w:t>
      </w:r>
      <w:r w:rsidRPr="00C40558">
        <w:rPr>
          <w:rFonts w:ascii="Times New Roman" w:hAnsi="Times New Roman" w:cs="Times New Roman"/>
          <w:sz w:val="28"/>
          <w:szCs w:val="28"/>
        </w:rPr>
        <w:t>специалиста</w:t>
      </w:r>
      <w:r>
        <w:rPr>
          <w:rFonts w:ascii="Times New Roman" w:hAnsi="Times New Roman" w:cs="Times New Roman"/>
          <w:sz w:val="28"/>
          <w:szCs w:val="28"/>
        </w:rPr>
        <w:t xml:space="preserve"> 1-го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разряда</w:t>
      </w:r>
      <w:r w:rsidRPr="00C4055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40558">
        <w:rPr>
          <w:rFonts w:ascii="Times New Roman" w:hAnsi="Times New Roman" w:cs="Times New Roman"/>
          <w:sz w:val="28"/>
          <w:szCs w:val="28"/>
        </w:rPr>
        <w:t>дминистрации</w:t>
      </w:r>
      <w:proofErr w:type="gramEnd"/>
      <w:r w:rsidRPr="00C4055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40558">
        <w:rPr>
          <w:rFonts w:ascii="Times New Roman" w:hAnsi="Times New Roman" w:cs="Times New Roman"/>
          <w:sz w:val="28"/>
          <w:szCs w:val="28"/>
        </w:rPr>
        <w:t>Кир</w:t>
      </w:r>
      <w:r>
        <w:rPr>
          <w:rFonts w:ascii="Times New Roman" w:hAnsi="Times New Roman" w:cs="Times New Roman"/>
          <w:sz w:val="28"/>
          <w:szCs w:val="28"/>
        </w:rPr>
        <w:t>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 поселения  </w:t>
      </w:r>
      <w:proofErr w:type="spellStart"/>
      <w:r w:rsidRPr="00C40558">
        <w:rPr>
          <w:rFonts w:ascii="Times New Roman" w:hAnsi="Times New Roman" w:cs="Times New Roman"/>
          <w:sz w:val="28"/>
          <w:szCs w:val="28"/>
        </w:rPr>
        <w:t>Мусалову</w:t>
      </w:r>
      <w:proofErr w:type="spellEnd"/>
      <w:r w:rsidRPr="00C40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558">
        <w:rPr>
          <w:rFonts w:ascii="Times New Roman" w:hAnsi="Times New Roman" w:cs="Times New Roman"/>
          <w:sz w:val="28"/>
          <w:szCs w:val="28"/>
        </w:rPr>
        <w:t>Хаву</w:t>
      </w:r>
      <w:proofErr w:type="spellEnd"/>
      <w:r w:rsidRPr="00C40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558">
        <w:rPr>
          <w:rFonts w:ascii="Times New Roman" w:hAnsi="Times New Roman" w:cs="Times New Roman"/>
          <w:sz w:val="28"/>
          <w:szCs w:val="28"/>
        </w:rPr>
        <w:t>Кубиевну</w:t>
      </w:r>
      <w:proofErr w:type="spellEnd"/>
      <w:r w:rsidRPr="00C40558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по ведению делопроизводства и архива в администрации сельского поселения.</w:t>
      </w:r>
    </w:p>
    <w:p w:rsidR="007A4A1D" w:rsidRDefault="007A4A1D" w:rsidP="007A4A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A4A1D" w:rsidRDefault="007A4A1D" w:rsidP="007A4A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Делопроизводителю администрации сельского поселения при исполнении обязанностей по делопроизводству и формированию архивного фонда руководствоваться инструкцией по делопроизводству и приказом Федерального архивного агентство:</w:t>
      </w:r>
    </w:p>
    <w:p w:rsidR="007A4A1D" w:rsidRDefault="007A4A1D" w:rsidP="007A4A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A4A1D" w:rsidRDefault="007A4A1D" w:rsidP="007A4A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 31 июля 2023г №77 </w:t>
      </w:r>
      <w:proofErr w:type="gramStart"/>
      <w:r>
        <w:rPr>
          <w:rFonts w:ascii="Times New Roman" w:hAnsi="Times New Roman" w:cs="Times New Roman"/>
          <w:sz w:val="28"/>
          <w:szCs w:val="28"/>
        </w:rPr>
        <w:t>« 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организациях»;</w:t>
      </w:r>
    </w:p>
    <w:p w:rsidR="007A4A1D" w:rsidRDefault="007A4A1D" w:rsidP="007A4A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A4A1D" w:rsidRDefault="007A4A1D" w:rsidP="007A4A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от 26.11.2019г №06 «Об утверждении И</w:t>
      </w:r>
      <w:r w:rsidRPr="003338C9">
        <w:rPr>
          <w:rFonts w:ascii="Times New Roman" w:hAnsi="Times New Roman" w:cs="Times New Roman"/>
          <w:sz w:val="28"/>
          <w:szCs w:val="28"/>
        </w:rPr>
        <w:t xml:space="preserve">нструкции по делопроизводству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8C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Шаройского</w:t>
      </w:r>
      <w:proofErr w:type="spellEnd"/>
      <w:r w:rsidRPr="003338C9">
        <w:rPr>
          <w:rFonts w:ascii="Times New Roman" w:hAnsi="Times New Roman" w:cs="Times New Roman"/>
          <w:sz w:val="28"/>
          <w:szCs w:val="28"/>
        </w:rPr>
        <w:t xml:space="preserve"> муниципального района Чеченской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4A1D" w:rsidRPr="00C40558" w:rsidRDefault="007A4A1D" w:rsidP="007A4A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A4A1D" w:rsidRPr="00574D6E" w:rsidRDefault="007A4A1D" w:rsidP="007A4A1D">
      <w:pPr>
        <w:tabs>
          <w:tab w:val="left" w:pos="2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D6E">
        <w:rPr>
          <w:rFonts w:ascii="Times New Roman" w:hAnsi="Times New Roman" w:cs="Times New Roman"/>
          <w:sz w:val="28"/>
          <w:szCs w:val="28"/>
        </w:rPr>
        <w:lastRenderedPageBreak/>
        <w:t xml:space="preserve">    3. </w:t>
      </w:r>
      <w:proofErr w:type="gramStart"/>
      <w:r w:rsidRPr="00574D6E">
        <w:rPr>
          <w:rFonts w:ascii="Times New Roman" w:hAnsi="Times New Roman" w:cs="Times New Roman"/>
          <w:sz w:val="28"/>
          <w:szCs w:val="28"/>
        </w:rPr>
        <w:t>Настоящее  распоряжение</w:t>
      </w:r>
      <w:proofErr w:type="gramEnd"/>
      <w:r w:rsidRPr="00574D6E">
        <w:rPr>
          <w:rFonts w:ascii="Times New Roman" w:hAnsi="Times New Roman" w:cs="Times New Roman"/>
          <w:sz w:val="28"/>
          <w:szCs w:val="28"/>
        </w:rPr>
        <w:t xml:space="preserve"> вступает в силу  с момента его издания и подлежит обнародованию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7A4A1D" w:rsidRPr="00574D6E" w:rsidRDefault="007A4A1D" w:rsidP="007A4A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74D6E">
        <w:rPr>
          <w:rFonts w:ascii="Times New Roman" w:hAnsi="Times New Roman" w:cs="Times New Roman"/>
          <w:sz w:val="28"/>
          <w:szCs w:val="28"/>
        </w:rPr>
        <w:t>4.Контроль за исполнением настоящего распоряжения оставляю за собой.</w:t>
      </w:r>
    </w:p>
    <w:p w:rsidR="007A4A1D" w:rsidRPr="00C40558" w:rsidRDefault="007A4A1D" w:rsidP="007A4A1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5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4A1D" w:rsidRDefault="007A4A1D" w:rsidP="007A4A1D">
      <w:pPr>
        <w:rPr>
          <w:rFonts w:ascii="Times New Roman" w:hAnsi="Times New Roman" w:cs="Times New Roman"/>
          <w:sz w:val="28"/>
          <w:szCs w:val="28"/>
        </w:rPr>
      </w:pPr>
    </w:p>
    <w:p w:rsidR="007A4A1D" w:rsidRDefault="007A4A1D" w:rsidP="007A4A1D">
      <w:pPr>
        <w:rPr>
          <w:rFonts w:ascii="Times New Roman" w:hAnsi="Times New Roman" w:cs="Times New Roman"/>
          <w:sz w:val="28"/>
          <w:szCs w:val="28"/>
        </w:rPr>
      </w:pPr>
    </w:p>
    <w:p w:rsidR="007A4A1D" w:rsidRPr="00F429E1" w:rsidRDefault="007A4A1D" w:rsidP="007A4A1D">
      <w:pPr>
        <w:rPr>
          <w:rFonts w:ascii="Times New Roman" w:hAnsi="Times New Roman" w:cs="Times New Roman"/>
          <w:sz w:val="28"/>
          <w:szCs w:val="28"/>
        </w:rPr>
      </w:pPr>
    </w:p>
    <w:p w:rsidR="007A4A1D" w:rsidRPr="00F429E1" w:rsidRDefault="007A4A1D" w:rsidP="007A4A1D">
      <w:pPr>
        <w:rPr>
          <w:rFonts w:ascii="Times New Roman" w:hAnsi="Times New Roman" w:cs="Times New Roman"/>
          <w:sz w:val="28"/>
          <w:szCs w:val="28"/>
        </w:rPr>
      </w:pPr>
      <w:r w:rsidRPr="00F429E1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42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7A4A1D" w:rsidRPr="00F429E1" w:rsidRDefault="007A4A1D" w:rsidP="007A4A1D">
      <w:pPr>
        <w:tabs>
          <w:tab w:val="left" w:pos="0"/>
          <w:tab w:val="left" w:pos="3686"/>
          <w:tab w:val="left" w:pos="4820"/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E5E" w:rsidRDefault="00944E5E">
      <w:bookmarkStart w:id="0" w:name="_GoBack"/>
      <w:bookmarkEnd w:id="0"/>
    </w:p>
    <w:sectPr w:rsidR="00944E5E" w:rsidSect="00C56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740"/>
    <w:rsid w:val="0021128A"/>
    <w:rsid w:val="00636950"/>
    <w:rsid w:val="007A4A1D"/>
    <w:rsid w:val="00944E5E"/>
    <w:rsid w:val="00BC7BDE"/>
    <w:rsid w:val="00F3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4A1A0-3B39-45B5-934C-1000E55A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4E5E"/>
    <w:rPr>
      <w:color w:val="0563C1" w:themeColor="hyperlink"/>
      <w:u w:val="single"/>
    </w:rPr>
  </w:style>
  <w:style w:type="paragraph" w:styleId="a4">
    <w:name w:val="No Spacing"/>
    <w:uiPriority w:val="1"/>
    <w:qFormat/>
    <w:rsid w:val="007A4A1D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Цветовое выделение"/>
    <w:uiPriority w:val="99"/>
    <w:rsid w:val="007A4A1D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Win-11</dc:creator>
  <cp:keywords/>
  <dc:description/>
  <cp:lastModifiedBy>Win-11</cp:lastModifiedBy>
  <cp:revision>5</cp:revision>
  <dcterms:created xsi:type="dcterms:W3CDTF">2024-09-24T08:24:00Z</dcterms:created>
  <dcterms:modified xsi:type="dcterms:W3CDTF">2025-01-23T07:14:00Z</dcterms:modified>
</cp:coreProperties>
</file>