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95" w:rsidRDefault="00777795" w:rsidP="00777795">
      <w:pPr>
        <w:tabs>
          <w:tab w:val="left" w:pos="5103"/>
          <w:tab w:val="left" w:pos="6375"/>
          <w:tab w:val="right" w:pos="9638"/>
        </w:tabs>
        <w:autoSpaceDE w:val="0"/>
        <w:autoSpaceDN w:val="0"/>
        <w:adjustRightInd w:val="0"/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УТВЕРЖДЕНО:</w:t>
      </w:r>
    </w:p>
    <w:p w:rsidR="00777795" w:rsidRDefault="00777795" w:rsidP="00777795">
      <w:pPr>
        <w:tabs>
          <w:tab w:val="left" w:pos="4440"/>
          <w:tab w:val="left" w:pos="5103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Глава администрации</w:t>
      </w:r>
    </w:p>
    <w:p w:rsidR="00777795" w:rsidRDefault="00777795" w:rsidP="00777795">
      <w:pPr>
        <w:tabs>
          <w:tab w:val="left" w:pos="5103"/>
        </w:tabs>
        <w:suppressAutoHyphens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Киринского с/поселения</w:t>
      </w:r>
    </w:p>
    <w:p w:rsidR="00777795" w:rsidRDefault="00777795" w:rsidP="00777795">
      <w:pPr>
        <w:tabs>
          <w:tab w:val="left" w:pos="5103"/>
          <w:tab w:val="left" w:pos="5280"/>
          <w:tab w:val="center" w:pos="7158"/>
        </w:tabs>
        <w:suppressAutoHyphens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Х.Д. Мусалов_________</w:t>
      </w:r>
    </w:p>
    <w:p w:rsidR="002279FE" w:rsidRDefault="005B3963" w:rsidP="00777795">
      <w:pPr>
        <w:tabs>
          <w:tab w:val="left" w:pos="5103"/>
          <w:tab w:val="left" w:pos="6375"/>
          <w:tab w:val="right" w:pos="9638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2279FE" w:rsidRDefault="002279FE" w:rsidP="002279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9FE" w:rsidRDefault="002279FE" w:rsidP="002279F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279FE" w:rsidRDefault="002279FE" w:rsidP="002279F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противодействия коррупции в администрации</w:t>
      </w:r>
    </w:p>
    <w:p w:rsidR="002279FE" w:rsidRDefault="001A0F12" w:rsidP="002279F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Киринского</w:t>
      </w:r>
      <w:r w:rsidR="002279F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Шаройского муниципального</w:t>
      </w:r>
      <w:r w:rsidR="002279FE">
        <w:rPr>
          <w:sz w:val="28"/>
          <w:szCs w:val="28"/>
        </w:rPr>
        <w:t xml:space="preserve"> района</w:t>
      </w:r>
    </w:p>
    <w:p w:rsidR="002279FE" w:rsidRPr="0076484A" w:rsidRDefault="0076484A" w:rsidP="002279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76484A">
        <w:rPr>
          <w:b/>
          <w:sz w:val="28"/>
          <w:szCs w:val="28"/>
        </w:rPr>
        <w:t xml:space="preserve">а </w:t>
      </w:r>
      <w:r w:rsidR="005511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6484A">
        <w:rPr>
          <w:b/>
          <w:sz w:val="28"/>
          <w:szCs w:val="28"/>
        </w:rPr>
        <w:t>20</w:t>
      </w:r>
      <w:r w:rsidR="005B6DD1">
        <w:rPr>
          <w:b/>
          <w:sz w:val="28"/>
          <w:szCs w:val="28"/>
        </w:rPr>
        <w:t>2</w:t>
      </w:r>
      <w:r w:rsidR="00196B94">
        <w:rPr>
          <w:b/>
          <w:sz w:val="28"/>
          <w:szCs w:val="28"/>
        </w:rPr>
        <w:t>3</w:t>
      </w:r>
      <w:r w:rsidR="00E87871">
        <w:rPr>
          <w:b/>
          <w:sz w:val="28"/>
          <w:szCs w:val="28"/>
        </w:rPr>
        <w:t xml:space="preserve"> год с разбивкой по кварталам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788"/>
        <w:gridCol w:w="2835"/>
        <w:gridCol w:w="2552"/>
      </w:tblGrid>
      <w:tr w:rsidR="002279FE" w:rsidRPr="0076484A" w:rsidTr="008264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7648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2279FE" w:rsidRPr="0076484A" w:rsidRDefault="00227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E" w:rsidRPr="0076484A" w:rsidRDefault="00227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2279FE" w:rsidRPr="0076484A" w:rsidRDefault="002279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E87871" w:rsidRPr="0076484A" w:rsidTr="00826417">
        <w:trPr>
          <w:trHeight w:val="361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71" w:rsidRPr="00E87871" w:rsidRDefault="00E878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871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</w:tr>
      <w:tr w:rsidR="00826417" w:rsidRPr="0076484A" w:rsidTr="00826417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Pr="00E87871" w:rsidRDefault="00826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417" w:rsidRPr="0076484A" w:rsidTr="00826417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Pr="0076484A" w:rsidRDefault="00826417" w:rsidP="008264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17" w:rsidRPr="00826417" w:rsidRDefault="00826417" w:rsidP="00826417">
            <w:pPr>
              <w:pStyle w:val="a7"/>
              <w:jc w:val="both"/>
              <w:rPr>
                <w:sz w:val="28"/>
                <w:szCs w:val="28"/>
              </w:rPr>
            </w:pPr>
            <w:r w:rsidRPr="00826417">
              <w:rPr>
                <w:sz w:val="28"/>
                <w:szCs w:val="28"/>
              </w:rPr>
              <w:t>Заседание рабочей группы  по противодействию коррупции</w:t>
            </w:r>
            <w:r w:rsidRPr="00826417">
              <w:rPr>
                <w:sz w:val="28"/>
                <w:szCs w:val="28"/>
              </w:rPr>
              <w:t xml:space="preserve"> </w:t>
            </w:r>
            <w:r w:rsidRPr="00826417">
              <w:rPr>
                <w:sz w:val="28"/>
                <w:szCs w:val="28"/>
              </w:rPr>
              <w:t xml:space="preserve">администрации </w:t>
            </w:r>
            <w:r w:rsidRPr="00826417">
              <w:rPr>
                <w:sz w:val="28"/>
                <w:szCs w:val="28"/>
              </w:rPr>
              <w:t xml:space="preserve">  </w:t>
            </w:r>
            <w:r w:rsidRPr="0082641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17" w:rsidRPr="00826417" w:rsidRDefault="00826417" w:rsidP="00826417">
            <w:pPr>
              <w:pStyle w:val="a7"/>
              <w:jc w:val="center"/>
              <w:rPr>
                <w:sz w:val="28"/>
                <w:szCs w:val="28"/>
              </w:rPr>
            </w:pPr>
            <w:r w:rsidRPr="00826417">
              <w:rPr>
                <w:sz w:val="28"/>
                <w:szCs w:val="28"/>
              </w:rPr>
              <w:t>Е</w:t>
            </w:r>
            <w:r w:rsidRPr="00826417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17" w:rsidRPr="00826417" w:rsidRDefault="00826417" w:rsidP="00826417">
            <w:pPr>
              <w:pStyle w:val="a7"/>
              <w:jc w:val="center"/>
              <w:rPr>
                <w:sz w:val="28"/>
                <w:szCs w:val="28"/>
              </w:rPr>
            </w:pPr>
            <w:r w:rsidRPr="00826417">
              <w:rPr>
                <w:sz w:val="28"/>
                <w:szCs w:val="28"/>
              </w:rPr>
              <w:t>Рабочая группа</w:t>
            </w:r>
          </w:p>
        </w:tc>
      </w:tr>
      <w:tr w:rsidR="00826417" w:rsidRPr="0076484A" w:rsidTr="008264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Default="00826417" w:rsidP="008264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Default="00826417" w:rsidP="00826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дисциплинарного наказания в случае нарушение муниципальными служащими своих должностных обязанностей и служебного поведения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Default="00826417" w:rsidP="00826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мере необходимости</w:t>
            </w:r>
          </w:p>
          <w:p w:rsidR="00826417" w:rsidRPr="00436320" w:rsidRDefault="00826417" w:rsidP="00826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Pr="00436320" w:rsidRDefault="00826417" w:rsidP="00826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администрация</w:t>
            </w:r>
          </w:p>
        </w:tc>
      </w:tr>
      <w:tr w:rsidR="00826417" w:rsidRPr="0076484A" w:rsidTr="00826417">
        <w:trPr>
          <w:trHeight w:val="1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Pr="0076484A" w:rsidRDefault="00826417" w:rsidP="008264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17" w:rsidRPr="000106D1" w:rsidRDefault="00826417" w:rsidP="00826417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9912CB">
              <w:rPr>
                <w:sz w:val="28"/>
                <w:szCs w:val="28"/>
              </w:rPr>
              <w:t>Мониторинг исполнения должн</w:t>
            </w:r>
            <w:r>
              <w:rPr>
                <w:sz w:val="28"/>
                <w:szCs w:val="28"/>
              </w:rPr>
              <w:t xml:space="preserve">остных обязанностей муниципальными </w:t>
            </w:r>
            <w:r w:rsidRPr="009912CB">
              <w:rPr>
                <w:sz w:val="28"/>
                <w:szCs w:val="28"/>
              </w:rPr>
              <w:t xml:space="preserve"> сл</w:t>
            </w:r>
            <w:r>
              <w:rPr>
                <w:sz w:val="28"/>
                <w:szCs w:val="28"/>
              </w:rPr>
              <w:t>ужащими, проходящими муниципальную</w:t>
            </w:r>
            <w:r w:rsidRPr="009912CB">
              <w:rPr>
                <w:sz w:val="28"/>
                <w:szCs w:val="28"/>
              </w:rPr>
              <w:t xml:space="preserve"> службу на </w:t>
            </w:r>
            <w:r>
              <w:rPr>
                <w:sz w:val="28"/>
                <w:szCs w:val="28"/>
              </w:rPr>
              <w:t xml:space="preserve">должностях, замещения </w:t>
            </w:r>
            <w:r w:rsidRPr="009912CB">
              <w:rPr>
                <w:sz w:val="28"/>
                <w:szCs w:val="28"/>
              </w:rPr>
              <w:t xml:space="preserve"> которых связано с коррупционным риском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17" w:rsidRPr="000106D1" w:rsidRDefault="00826417" w:rsidP="00826417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202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17" w:rsidRPr="009912CB" w:rsidRDefault="00826417" w:rsidP="00826417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рабочей группы</w:t>
            </w:r>
          </w:p>
        </w:tc>
      </w:tr>
      <w:tr w:rsidR="00826417" w:rsidRPr="0076484A" w:rsidTr="008264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Pr="0076484A" w:rsidRDefault="00826417" w:rsidP="008264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17" w:rsidRPr="00CB7CCC" w:rsidRDefault="00826417" w:rsidP="00826417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CB7CCC">
              <w:rPr>
                <w:sz w:val="28"/>
                <w:szCs w:val="28"/>
              </w:rPr>
              <w:t xml:space="preserve">Обеспечение комплекса организационных,  разъяснительных и           иных мер по недопущению лицами, замещающими                            государственные должности </w:t>
            </w: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CB7CCC">
              <w:rPr>
                <w:sz w:val="28"/>
                <w:szCs w:val="28"/>
              </w:rPr>
              <w:t xml:space="preserve">, муниципальными служащими </w:t>
            </w:r>
            <w:r>
              <w:rPr>
                <w:sz w:val="28"/>
                <w:szCs w:val="28"/>
              </w:rPr>
              <w:t>администрации</w:t>
            </w:r>
            <w:r w:rsidRPr="00CB7CCC">
              <w:rPr>
                <w:sz w:val="28"/>
                <w:szCs w:val="28"/>
              </w:rPr>
              <w:t xml:space="preserve"> поведения, которое может восприниматься окружающими как обещание или предложение </w:t>
            </w:r>
            <w:r w:rsidRPr="00CB7CCC">
              <w:rPr>
                <w:sz w:val="28"/>
                <w:szCs w:val="28"/>
              </w:rPr>
              <w:lastRenderedPageBreak/>
              <w:t xml:space="preserve">дачи взятки либо  как согласие принять взятку или как просьба о даче взятки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17" w:rsidRDefault="00826417" w:rsidP="00826417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17" w:rsidRPr="009912CB" w:rsidRDefault="00826417" w:rsidP="00826417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рабочей группы</w:t>
            </w:r>
          </w:p>
        </w:tc>
      </w:tr>
      <w:tr w:rsidR="00826417" w:rsidRPr="0076484A" w:rsidTr="008264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Pr="0076484A" w:rsidRDefault="00826417" w:rsidP="008264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17" w:rsidRPr="00C93480" w:rsidRDefault="00826417" w:rsidP="00826417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резерва</w:t>
            </w:r>
            <w:r w:rsidRPr="00030B22">
              <w:rPr>
                <w:sz w:val="28"/>
                <w:szCs w:val="28"/>
              </w:rPr>
              <w:t xml:space="preserve">  кадров на замещение руководящих должносте</w:t>
            </w:r>
            <w:r>
              <w:rPr>
                <w:sz w:val="28"/>
                <w:szCs w:val="28"/>
              </w:rPr>
              <w:t>й муниципальной службы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17" w:rsidRPr="00C93480" w:rsidRDefault="00826417" w:rsidP="00826417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202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17" w:rsidRPr="00000ADA" w:rsidRDefault="00826417" w:rsidP="00826417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формированию</w:t>
            </w:r>
            <w:r w:rsidRPr="00000ADA">
              <w:rPr>
                <w:sz w:val="28"/>
                <w:szCs w:val="28"/>
              </w:rPr>
              <w:t xml:space="preserve"> кадрового резерва</w:t>
            </w:r>
          </w:p>
        </w:tc>
      </w:tr>
      <w:tr w:rsidR="00826417" w:rsidRPr="0076484A" w:rsidTr="008264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Default="00826417" w:rsidP="008264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Default="00826417" w:rsidP="008264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случаев возникновение конфликтов, интересов у муниципальных служащих, и принятие необходимых 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Default="00826417" w:rsidP="00826417">
            <w:pPr>
              <w:jc w:val="center"/>
              <w:rPr>
                <w:sz w:val="28"/>
                <w:szCs w:val="28"/>
              </w:rPr>
            </w:pPr>
          </w:p>
          <w:p w:rsidR="00826417" w:rsidRDefault="00826417" w:rsidP="00826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Default="00826417" w:rsidP="00826417">
            <w:pPr>
              <w:jc w:val="center"/>
            </w:pPr>
            <w:r>
              <w:rPr>
                <w:sz w:val="28"/>
                <w:szCs w:val="28"/>
              </w:rPr>
              <w:t xml:space="preserve">Глава </w:t>
            </w:r>
            <w:r w:rsidRPr="00693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</w:tc>
      </w:tr>
      <w:tr w:rsidR="00826417" w:rsidRPr="0076484A" w:rsidTr="00826417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Pr="00E87871" w:rsidRDefault="00826417" w:rsidP="00826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78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квартал</w:t>
            </w:r>
          </w:p>
        </w:tc>
      </w:tr>
      <w:tr w:rsidR="00826417" w:rsidRPr="0076484A" w:rsidTr="008264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Default="00826417" w:rsidP="008264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17" w:rsidRPr="00FF21DD" w:rsidRDefault="00826417" w:rsidP="00826417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FF21DD">
              <w:rPr>
                <w:sz w:val="28"/>
                <w:szCs w:val="28"/>
              </w:rPr>
              <w:t xml:space="preserve">Анализ обращений граждан на предмет наличия в них информации о фактах коррупции со стороны муниципальных служащих </w:t>
            </w:r>
            <w:r>
              <w:rPr>
                <w:sz w:val="28"/>
                <w:szCs w:val="28"/>
              </w:rPr>
              <w:t>администрации. П</w:t>
            </w:r>
            <w:r w:rsidRPr="00FF21DD">
              <w:rPr>
                <w:sz w:val="28"/>
                <w:szCs w:val="28"/>
              </w:rPr>
              <w:t>ринятие по результатам такого анализа организационных мер, направленных на предупреждение подобных фактов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17" w:rsidRDefault="00826417" w:rsidP="00826417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202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17" w:rsidRPr="009912CB" w:rsidRDefault="00826417" w:rsidP="00826417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рабочей группы</w:t>
            </w:r>
          </w:p>
        </w:tc>
      </w:tr>
      <w:tr w:rsidR="00826417" w:rsidRPr="0076484A" w:rsidTr="00826417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Pr="0076484A" w:rsidRDefault="00826417" w:rsidP="008264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17" w:rsidRPr="005816B2" w:rsidRDefault="00826417" w:rsidP="00826417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5A49BA">
              <w:rPr>
                <w:sz w:val="28"/>
                <w:szCs w:val="28"/>
              </w:rPr>
              <w:t xml:space="preserve">О работе </w:t>
            </w: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5A49BA">
              <w:rPr>
                <w:sz w:val="28"/>
                <w:szCs w:val="28"/>
              </w:rPr>
              <w:t xml:space="preserve"> по формированию в обществе нетерпимого  отношения к коррупции</w:t>
            </w:r>
            <w:r>
              <w:rPr>
                <w:sz w:val="28"/>
                <w:szCs w:val="28"/>
              </w:rPr>
              <w:t xml:space="preserve"> и к проявлениям «бытовой»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17" w:rsidRDefault="00826417" w:rsidP="00826417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2-квартал 202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  <w:p w:rsidR="00826417" w:rsidRPr="003F5813" w:rsidRDefault="00826417" w:rsidP="00826417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17" w:rsidRDefault="00826417" w:rsidP="00826417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администрации,</w:t>
            </w:r>
          </w:p>
          <w:p w:rsidR="00826417" w:rsidRPr="009912CB" w:rsidRDefault="00826417" w:rsidP="00826417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РГ</w:t>
            </w:r>
          </w:p>
        </w:tc>
      </w:tr>
      <w:tr w:rsidR="00826417" w:rsidRPr="0076484A" w:rsidTr="008264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Pr="0076484A" w:rsidRDefault="00826417" w:rsidP="008264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Pr="00F63A7A" w:rsidRDefault="00826417" w:rsidP="0082641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63A7A">
              <w:rPr>
                <w:rFonts w:eastAsia="Calibri"/>
                <w:sz w:val="28"/>
                <w:szCs w:val="28"/>
                <w:lang w:eastAsia="en-US"/>
              </w:rPr>
              <w:t>Организация контроля за представлением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Default="00826417" w:rsidP="008264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3A7A"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  <w:p w:rsidR="00826417" w:rsidRPr="00F63A7A" w:rsidRDefault="00826417" w:rsidP="008264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3A7A">
              <w:rPr>
                <w:rFonts w:eastAsia="Calibri"/>
                <w:sz w:val="28"/>
                <w:szCs w:val="28"/>
                <w:lang w:eastAsia="en-US"/>
              </w:rPr>
              <w:t>текущего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Pr="0076484A" w:rsidRDefault="00826417" w:rsidP="00826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826417" w:rsidRPr="0076484A" w:rsidTr="008264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Pr="0076484A" w:rsidRDefault="00826417" w:rsidP="008264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Pr="0076484A" w:rsidRDefault="00826417" w:rsidP="008264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(количество проверок, результаты)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Pr="0076484A" w:rsidRDefault="00826417" w:rsidP="00826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17" w:rsidRPr="0076484A" w:rsidRDefault="00826417" w:rsidP="00826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826417" w:rsidRPr="0076484A" w:rsidTr="008264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Default="00826417" w:rsidP="008264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17" w:rsidRPr="000316E4" w:rsidRDefault="00826417" w:rsidP="00826417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 xml:space="preserve">Осуществление контроля за соблюдением законодательства о             </w:t>
            </w:r>
            <w:r w:rsidRPr="000316E4">
              <w:rPr>
                <w:sz w:val="28"/>
                <w:szCs w:val="28"/>
              </w:rPr>
              <w:lastRenderedPageBreak/>
              <w:t xml:space="preserve">противодействии коррупции в </w:t>
            </w: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0316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а также реализации</w:t>
            </w:r>
            <w:r w:rsidRPr="000316E4">
              <w:rPr>
                <w:sz w:val="28"/>
                <w:szCs w:val="28"/>
              </w:rPr>
              <w:t xml:space="preserve"> мер по профилактике коррупционных правонарушений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17" w:rsidRDefault="00826417" w:rsidP="00826417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</w:t>
            </w:r>
            <w:r>
              <w:rPr>
                <w:sz w:val="28"/>
                <w:szCs w:val="28"/>
              </w:rPr>
              <w:t xml:space="preserve"> года</w:t>
            </w:r>
          </w:p>
          <w:p w:rsidR="00826417" w:rsidRPr="00D034D6" w:rsidRDefault="00826417" w:rsidP="00826417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17" w:rsidRDefault="00826417" w:rsidP="00826417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УУП с.Кири,</w:t>
            </w:r>
            <w:r>
              <w:rPr>
                <w:sz w:val="28"/>
                <w:szCs w:val="28"/>
              </w:rPr>
              <w:t xml:space="preserve"> Глава </w:t>
            </w:r>
            <w:r>
              <w:rPr>
                <w:sz w:val="28"/>
                <w:szCs w:val="28"/>
              </w:rPr>
              <w:lastRenderedPageBreak/>
              <w:t xml:space="preserve">администрации, секретарь </w:t>
            </w:r>
            <w:r>
              <w:rPr>
                <w:sz w:val="28"/>
                <w:szCs w:val="28"/>
              </w:rPr>
              <w:t xml:space="preserve"> РГ</w:t>
            </w:r>
          </w:p>
        </w:tc>
      </w:tr>
      <w:tr w:rsidR="00826417" w:rsidRPr="0076484A" w:rsidTr="00826417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17" w:rsidRPr="0076484A" w:rsidRDefault="00826417" w:rsidP="00826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8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 квартал</w:t>
            </w:r>
          </w:p>
        </w:tc>
      </w:tr>
      <w:tr w:rsidR="00826417" w:rsidRPr="0076484A" w:rsidTr="00826417">
        <w:trPr>
          <w:trHeight w:val="16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417" w:rsidRDefault="00826417" w:rsidP="008264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417" w:rsidRPr="000316E4" w:rsidRDefault="00826417" w:rsidP="00826417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 xml:space="preserve">Обеспечение размещения нормативных правовых актов и их                   </w:t>
            </w:r>
          </w:p>
          <w:p w:rsidR="00826417" w:rsidRPr="000316E4" w:rsidRDefault="00826417" w:rsidP="00826417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 xml:space="preserve">проектов на официальных сайтах в сети Интернет в целях                         </w:t>
            </w:r>
          </w:p>
          <w:p w:rsidR="00826417" w:rsidRPr="000316E4" w:rsidRDefault="00826417" w:rsidP="00826417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 xml:space="preserve">обеспечения возможности проведения независимой                                                                      </w:t>
            </w:r>
          </w:p>
          <w:p w:rsidR="00826417" w:rsidRPr="000316E4" w:rsidRDefault="00826417" w:rsidP="00826417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 xml:space="preserve">антикоррупционной экспертизы проектов нормативных правовых актов в соответствии с действующим законодательством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417" w:rsidRDefault="00826417" w:rsidP="00826417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826417" w:rsidRDefault="00826417" w:rsidP="00826417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  <w:p w:rsidR="00826417" w:rsidRDefault="00826417" w:rsidP="00826417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826417" w:rsidRPr="00D034D6" w:rsidRDefault="00826417" w:rsidP="00826417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6417" w:rsidRPr="00D034D6" w:rsidRDefault="00826417" w:rsidP="00826417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826417" w:rsidRPr="0076484A" w:rsidTr="00826417">
        <w:trPr>
          <w:trHeight w:val="1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417" w:rsidRPr="0076484A" w:rsidRDefault="00826417" w:rsidP="008264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417" w:rsidRPr="0076484A" w:rsidRDefault="00826417" w:rsidP="008264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A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417" w:rsidRPr="0076484A" w:rsidRDefault="00826417" w:rsidP="00826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417" w:rsidRPr="0076484A" w:rsidRDefault="00826417" w:rsidP="00826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826417" w:rsidRPr="0076484A" w:rsidTr="008264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Pr="0076484A" w:rsidRDefault="00826417" w:rsidP="008264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Pr="0076484A" w:rsidRDefault="00826417" w:rsidP="00826417">
            <w:pPr>
              <w:jc w:val="both"/>
              <w:rPr>
                <w:sz w:val="28"/>
                <w:szCs w:val="28"/>
              </w:rPr>
            </w:pPr>
            <w:r w:rsidRPr="00F63A7A">
              <w:rPr>
                <w:rFonts w:eastAsia="Calibri"/>
                <w:sz w:val="28"/>
                <w:szCs w:val="28"/>
                <w:lang w:eastAsia="en-US"/>
              </w:rPr>
              <w:t xml:space="preserve">Организация контроля за исполнением муниципальными служащими обязанности уведомлять в письменной форме главу </w:t>
            </w:r>
            <w:r>
              <w:rPr>
                <w:rFonts w:eastAsia="Calibri"/>
                <w:sz w:val="28"/>
                <w:szCs w:val="28"/>
                <w:lang w:eastAsia="en-US"/>
              </w:rPr>
              <w:t>администрации Киринского</w:t>
            </w:r>
            <w:r w:rsidRPr="00F63A7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Pr="0076484A" w:rsidRDefault="00826417" w:rsidP="00826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Pr="0076484A" w:rsidRDefault="00826417" w:rsidP="00826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84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</w:t>
            </w:r>
          </w:p>
        </w:tc>
      </w:tr>
      <w:tr w:rsidR="00826417" w:rsidRPr="0076484A" w:rsidTr="008264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Pr="0076484A" w:rsidRDefault="00826417" w:rsidP="008264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17" w:rsidRPr="00784705" w:rsidRDefault="00826417" w:rsidP="00826417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784705">
              <w:rPr>
                <w:sz w:val="28"/>
                <w:szCs w:val="28"/>
              </w:rPr>
              <w:t>Осуществление   мероприятий по формированию  негативного отношения к дарению подарков муниципальным служащим в связи с их должностным  положением, или в связи с исполнением ими служебных обязанностей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Pr="009912CB" w:rsidRDefault="00826417" w:rsidP="00826417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DE296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Pr="00DE296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17" w:rsidRDefault="00826417" w:rsidP="00826417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рабочей  группы</w:t>
            </w:r>
          </w:p>
          <w:p w:rsidR="00826417" w:rsidRPr="009912CB" w:rsidRDefault="00826417" w:rsidP="00826417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</w:tr>
      <w:tr w:rsidR="00826417" w:rsidRPr="0076484A" w:rsidTr="00826417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Pr="00E87871" w:rsidRDefault="00826417" w:rsidP="00826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78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квартал</w:t>
            </w:r>
          </w:p>
        </w:tc>
      </w:tr>
      <w:tr w:rsidR="00826417" w:rsidRPr="0076484A" w:rsidTr="008264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Default="00826417" w:rsidP="008264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Pr="0076484A" w:rsidRDefault="00826417" w:rsidP="00826417">
            <w:pPr>
              <w:jc w:val="both"/>
              <w:rPr>
                <w:spacing w:val="-6"/>
                <w:sz w:val="28"/>
                <w:szCs w:val="28"/>
              </w:rPr>
            </w:pPr>
            <w:r w:rsidRPr="00F63A7A">
              <w:rPr>
                <w:rFonts w:eastAsia="Calibri"/>
                <w:sz w:val="28"/>
                <w:szCs w:val="28"/>
                <w:lang w:eastAsia="en-US"/>
              </w:rPr>
              <w:t>Обеспечение размещения и систематического обновления в информационно-телекоммуникационной сети «Интернет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» на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официальном сайте Киринского</w:t>
            </w:r>
            <w:r w:rsidRPr="00F63A7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Pr="0076484A" w:rsidRDefault="00826417" w:rsidP="00826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Pr="0076484A" w:rsidRDefault="00826417" w:rsidP="00826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826417" w:rsidRPr="0076484A" w:rsidRDefault="00826417" w:rsidP="008264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26417" w:rsidRPr="0076484A" w:rsidTr="00826417">
        <w:trPr>
          <w:trHeight w:val="9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Pr="0076484A" w:rsidRDefault="00826417" w:rsidP="008264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17" w:rsidRPr="000316E4" w:rsidRDefault="00826417" w:rsidP="00826417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>О соблюдении законодательства Российской Федерации об управлении имуществом, находящимся в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Default="00826417" w:rsidP="00826417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826417" w:rsidRPr="005816B2" w:rsidRDefault="00826417" w:rsidP="00826417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17" w:rsidRPr="00C95DE3" w:rsidRDefault="00826417" w:rsidP="00826417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826417" w:rsidRPr="0076484A" w:rsidTr="008264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Pr="0076484A" w:rsidRDefault="00826417" w:rsidP="008264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17" w:rsidRPr="000316E4" w:rsidRDefault="00826417" w:rsidP="00826417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>О повышении квалификации муниципальных служащих, в должностные обязанности которые  входят участие в противодействии коррупции</w:t>
            </w:r>
          </w:p>
          <w:p w:rsidR="00826417" w:rsidRPr="000316E4" w:rsidRDefault="00826417" w:rsidP="00826417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Default="00826417" w:rsidP="00826417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826417" w:rsidRDefault="00826417" w:rsidP="00826417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17" w:rsidRPr="00000ADA" w:rsidRDefault="00826417" w:rsidP="00826417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0ADA">
              <w:rPr>
                <w:sz w:val="28"/>
                <w:szCs w:val="28"/>
              </w:rPr>
              <w:t xml:space="preserve">омиссия по соблюдению </w:t>
            </w:r>
            <w:r>
              <w:rPr>
                <w:sz w:val="28"/>
                <w:szCs w:val="28"/>
              </w:rPr>
              <w:t xml:space="preserve">требований служебному поведению </w:t>
            </w:r>
            <w:r w:rsidRPr="00000ADA">
              <w:rPr>
                <w:sz w:val="28"/>
                <w:szCs w:val="28"/>
              </w:rPr>
              <w:t>и урегулированию конфликта интересов</w:t>
            </w:r>
          </w:p>
        </w:tc>
      </w:tr>
      <w:tr w:rsidR="00826417" w:rsidRPr="0076484A" w:rsidTr="008264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Pr="0076484A" w:rsidRDefault="00826417" w:rsidP="008264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17" w:rsidRPr="003B7BD4" w:rsidRDefault="00826417" w:rsidP="00826417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 xml:space="preserve">О предоставлении гражданами, претендующими, замещающими муниципальные должности </w:t>
            </w:r>
            <w:r>
              <w:rPr>
                <w:sz w:val="28"/>
                <w:szCs w:val="28"/>
              </w:rPr>
              <w:t>Киринского</w:t>
            </w:r>
            <w:r w:rsidRPr="003B7BD4">
              <w:rPr>
                <w:sz w:val="28"/>
                <w:szCs w:val="28"/>
              </w:rPr>
              <w:t xml:space="preserve"> с/п,  а также глав администраций сельских поселений, назначаемых по контракту, сведений о своих доходах, об имуществе и обязательствах имущественного характера,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17" w:rsidRPr="003B7BD4" w:rsidRDefault="00826417" w:rsidP="00826417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17" w:rsidRPr="003B7BD4" w:rsidRDefault="00826417" w:rsidP="00826417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 xml:space="preserve"> РГ</w:t>
            </w:r>
          </w:p>
        </w:tc>
      </w:tr>
      <w:tr w:rsidR="00826417" w:rsidRPr="0076484A" w:rsidTr="008264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17" w:rsidRPr="0076484A" w:rsidRDefault="00826417" w:rsidP="008264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17" w:rsidRPr="003B7BD4" w:rsidRDefault="00826417" w:rsidP="00826417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8.1 и 8.2 настоящего плана, специального программного обеспечения «Справок БК» (в его актуальной версии),  размещенного на официальном сайте государственной информационной системе в области государственной службы в информационно- телекоммуникационной сети «Интернет»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17" w:rsidRPr="003B7BD4" w:rsidRDefault="00826417" w:rsidP="00826417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17" w:rsidRPr="003B7BD4" w:rsidRDefault="00826417" w:rsidP="00826417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 xml:space="preserve"> РГ</w:t>
            </w:r>
          </w:p>
        </w:tc>
      </w:tr>
    </w:tbl>
    <w:p w:rsidR="002279FE" w:rsidRPr="0076484A" w:rsidRDefault="002279FE" w:rsidP="00826417">
      <w:pPr>
        <w:jc w:val="both"/>
        <w:rPr>
          <w:color w:val="000000"/>
          <w:sz w:val="28"/>
          <w:szCs w:val="28"/>
        </w:rPr>
      </w:pPr>
    </w:p>
    <w:p w:rsidR="002279FE" w:rsidRPr="0076484A" w:rsidRDefault="002279FE" w:rsidP="00826417">
      <w:pPr>
        <w:jc w:val="both"/>
        <w:rPr>
          <w:color w:val="000000"/>
          <w:sz w:val="28"/>
          <w:szCs w:val="28"/>
        </w:rPr>
      </w:pPr>
    </w:p>
    <w:p w:rsidR="002279FE" w:rsidRPr="0076484A" w:rsidRDefault="0076484A" w:rsidP="00826417">
      <w:pPr>
        <w:jc w:val="both"/>
        <w:rPr>
          <w:color w:val="000000"/>
          <w:sz w:val="28"/>
          <w:szCs w:val="28"/>
        </w:rPr>
      </w:pPr>
      <w:r w:rsidRPr="0076484A">
        <w:rPr>
          <w:color w:val="000000"/>
          <w:sz w:val="28"/>
          <w:szCs w:val="28"/>
        </w:rPr>
        <w:t xml:space="preserve"> </w:t>
      </w:r>
    </w:p>
    <w:p w:rsidR="00980AE5" w:rsidRDefault="001A0F12" w:rsidP="00826417">
      <w:pPr>
        <w:jc w:val="both"/>
      </w:pP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</w:p>
    <w:p w:rsidR="001A0F12" w:rsidRDefault="001A0F12" w:rsidP="00826417">
      <w:pPr>
        <w:jc w:val="both"/>
      </w:pPr>
    </w:p>
    <w:sectPr w:rsidR="001A0F12" w:rsidSect="007648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66E" w:rsidRDefault="00E3666E" w:rsidP="001A0F12">
      <w:r>
        <w:separator/>
      </w:r>
    </w:p>
  </w:endnote>
  <w:endnote w:type="continuationSeparator" w:id="1">
    <w:p w:rsidR="00E3666E" w:rsidRDefault="00E3666E" w:rsidP="001A0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66E" w:rsidRDefault="00E3666E" w:rsidP="001A0F12">
      <w:r>
        <w:separator/>
      </w:r>
    </w:p>
  </w:footnote>
  <w:footnote w:type="continuationSeparator" w:id="1">
    <w:p w:rsidR="00E3666E" w:rsidRDefault="00E3666E" w:rsidP="001A0F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840"/>
    <w:rsid w:val="000140CC"/>
    <w:rsid w:val="000A2BD1"/>
    <w:rsid w:val="000F4C16"/>
    <w:rsid w:val="00133B2B"/>
    <w:rsid w:val="00196B94"/>
    <w:rsid w:val="001A0F12"/>
    <w:rsid w:val="001C4E40"/>
    <w:rsid w:val="001F6253"/>
    <w:rsid w:val="00226470"/>
    <w:rsid w:val="002264CC"/>
    <w:rsid w:val="002279FE"/>
    <w:rsid w:val="003146D3"/>
    <w:rsid w:val="00462840"/>
    <w:rsid w:val="0046293D"/>
    <w:rsid w:val="0055118E"/>
    <w:rsid w:val="00577FA3"/>
    <w:rsid w:val="005B3963"/>
    <w:rsid w:val="005B4B5E"/>
    <w:rsid w:val="005B6DD1"/>
    <w:rsid w:val="00614614"/>
    <w:rsid w:val="00623745"/>
    <w:rsid w:val="00661C98"/>
    <w:rsid w:val="00663B52"/>
    <w:rsid w:val="00741E17"/>
    <w:rsid w:val="00750F3B"/>
    <w:rsid w:val="0076484A"/>
    <w:rsid w:val="00777795"/>
    <w:rsid w:val="007B1F13"/>
    <w:rsid w:val="008118C7"/>
    <w:rsid w:val="00826417"/>
    <w:rsid w:val="00891CF2"/>
    <w:rsid w:val="008D754B"/>
    <w:rsid w:val="00980AE5"/>
    <w:rsid w:val="009E3B16"/>
    <w:rsid w:val="00A0318F"/>
    <w:rsid w:val="00A23510"/>
    <w:rsid w:val="00A37733"/>
    <w:rsid w:val="00A46396"/>
    <w:rsid w:val="00B16229"/>
    <w:rsid w:val="00B77A81"/>
    <w:rsid w:val="00BE6325"/>
    <w:rsid w:val="00C061B1"/>
    <w:rsid w:val="00D57900"/>
    <w:rsid w:val="00DA7AF7"/>
    <w:rsid w:val="00E3666E"/>
    <w:rsid w:val="00E646B7"/>
    <w:rsid w:val="00E85C25"/>
    <w:rsid w:val="00E87871"/>
    <w:rsid w:val="00FA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7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27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next w:val="a"/>
    <w:rsid w:val="002279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fa-IR" w:bidi="fa-IR"/>
    </w:rPr>
  </w:style>
  <w:style w:type="paragraph" w:styleId="a3">
    <w:name w:val="header"/>
    <w:basedOn w:val="a"/>
    <w:link w:val="a4"/>
    <w:uiPriority w:val="99"/>
    <w:semiHidden/>
    <w:unhideWhenUsed/>
    <w:rsid w:val="001A0F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F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2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7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27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next w:val="a"/>
    <w:rsid w:val="002279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User</cp:lastModifiedBy>
  <cp:revision>25</cp:revision>
  <cp:lastPrinted>2019-06-26T08:06:00Z</cp:lastPrinted>
  <dcterms:created xsi:type="dcterms:W3CDTF">2015-09-10T07:54:00Z</dcterms:created>
  <dcterms:modified xsi:type="dcterms:W3CDTF">2022-12-08T09:10:00Z</dcterms:modified>
</cp:coreProperties>
</file>