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F53" w:rsidRDefault="00482F53" w:rsidP="00482F53">
      <w:pPr>
        <w:pStyle w:val="ConsPlusTitlePage"/>
      </w:pPr>
    </w:p>
    <w:p w:rsidR="00482F53" w:rsidRDefault="00482F53" w:rsidP="00482F5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ДЕПУТАТОВ</w:t>
      </w:r>
    </w:p>
    <w:p w:rsidR="00482F53" w:rsidRDefault="00326E7E" w:rsidP="00482F5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КИРИНСКОГО</w:t>
      </w:r>
      <w:r w:rsidR="00482F53">
        <w:rPr>
          <w:b/>
          <w:sz w:val="32"/>
          <w:szCs w:val="32"/>
        </w:rPr>
        <w:t xml:space="preserve"> СЕЛЬСКОГО ПОСЕЛЕНИЯ</w:t>
      </w:r>
    </w:p>
    <w:p w:rsidR="00482F53" w:rsidRDefault="00DC1EB8" w:rsidP="00482F5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ШАРОЙСКОГО</w:t>
      </w:r>
      <w:r w:rsidR="00482F53">
        <w:rPr>
          <w:b/>
          <w:sz w:val="32"/>
          <w:szCs w:val="32"/>
        </w:rPr>
        <w:t xml:space="preserve"> МУНИЦИПАЛЬНОГО РАЙОНА</w:t>
      </w:r>
    </w:p>
    <w:p w:rsidR="00482F53" w:rsidRDefault="00482F53" w:rsidP="00482F53">
      <w:pPr>
        <w:jc w:val="center"/>
        <w:rPr>
          <w:b/>
        </w:rPr>
      </w:pPr>
    </w:p>
    <w:p w:rsidR="00482F53" w:rsidRDefault="00482F53" w:rsidP="00482F53">
      <w:pPr>
        <w:jc w:val="center"/>
        <w:rPr>
          <w:b/>
          <w:sz w:val="22"/>
          <w:szCs w:val="22"/>
        </w:rPr>
      </w:pPr>
    </w:p>
    <w:p w:rsidR="00482F53" w:rsidRPr="00482F53" w:rsidRDefault="00482F53" w:rsidP="00482F53">
      <w:pPr>
        <w:jc w:val="center"/>
        <w:outlineLvl w:val="0"/>
        <w:rPr>
          <w:sz w:val="28"/>
          <w:szCs w:val="28"/>
        </w:rPr>
      </w:pPr>
      <w:r w:rsidRPr="00482F53">
        <w:rPr>
          <w:sz w:val="28"/>
          <w:szCs w:val="28"/>
        </w:rPr>
        <w:t>РЕШЕНИЕ</w:t>
      </w:r>
    </w:p>
    <w:p w:rsidR="00482F53" w:rsidRPr="00482F53" w:rsidRDefault="00482F53" w:rsidP="00482F53">
      <w:pPr>
        <w:tabs>
          <w:tab w:val="left" w:pos="5934"/>
        </w:tabs>
        <w:jc w:val="center"/>
        <w:rPr>
          <w:sz w:val="28"/>
          <w:szCs w:val="28"/>
        </w:rPr>
      </w:pPr>
    </w:p>
    <w:p w:rsidR="00482F53" w:rsidRPr="00482F53" w:rsidRDefault="00326E7E" w:rsidP="00482F53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21</w:t>
      </w:r>
      <w:r w:rsidR="00482F53">
        <w:rPr>
          <w:rFonts w:ascii="Times New Roman" w:hAnsi="Times New Roman" w:cs="Times New Roman"/>
          <w:b w:val="0"/>
          <w:sz w:val="28"/>
          <w:szCs w:val="28"/>
        </w:rPr>
        <w:t xml:space="preserve"> февраля 2</w:t>
      </w:r>
      <w:r w:rsidR="00482F53" w:rsidRPr="00482F53">
        <w:rPr>
          <w:rFonts w:ascii="Times New Roman" w:hAnsi="Times New Roman" w:cs="Times New Roman"/>
          <w:b w:val="0"/>
          <w:sz w:val="28"/>
          <w:szCs w:val="28"/>
        </w:rPr>
        <w:t>018 г.                        с.</w:t>
      </w:r>
      <w:r>
        <w:rPr>
          <w:rFonts w:ascii="Times New Roman" w:hAnsi="Times New Roman" w:cs="Times New Roman"/>
          <w:b w:val="0"/>
          <w:sz w:val="28"/>
          <w:szCs w:val="28"/>
        </w:rPr>
        <w:t>Кири</w:t>
      </w:r>
      <w:r w:rsidR="00230CD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82F53" w:rsidRPr="00482F53">
        <w:rPr>
          <w:rFonts w:ascii="Times New Roman" w:hAnsi="Times New Roman" w:cs="Times New Roman"/>
          <w:b w:val="0"/>
          <w:sz w:val="28"/>
          <w:szCs w:val="28"/>
        </w:rPr>
        <w:t>№</w:t>
      </w:r>
      <w:r>
        <w:rPr>
          <w:rFonts w:ascii="Times New Roman" w:hAnsi="Times New Roman" w:cs="Times New Roman"/>
          <w:b w:val="0"/>
          <w:sz w:val="28"/>
          <w:szCs w:val="28"/>
        </w:rPr>
        <w:t>3</w:t>
      </w:r>
    </w:p>
    <w:p w:rsidR="00482F53" w:rsidRPr="00482F53" w:rsidRDefault="00482F53" w:rsidP="00482F53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482F53" w:rsidRPr="00482F53" w:rsidRDefault="00482F53" w:rsidP="00482F53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452AEF" w:rsidRDefault="00482F53" w:rsidP="00452A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2F53">
        <w:rPr>
          <w:rFonts w:ascii="Times New Roman" w:hAnsi="Times New Roman" w:cs="Times New Roman"/>
          <w:sz w:val="28"/>
          <w:szCs w:val="28"/>
        </w:rPr>
        <w:t xml:space="preserve">Об утверждении Положения о </w:t>
      </w:r>
      <w:r w:rsidR="00452AEF" w:rsidRPr="00452AEF">
        <w:rPr>
          <w:rFonts w:ascii="Times New Roman" w:hAnsi="Times New Roman" w:cs="Times New Roman"/>
          <w:sz w:val="28"/>
          <w:szCs w:val="28"/>
        </w:rPr>
        <w:t xml:space="preserve"> добровольной</w:t>
      </w:r>
    </w:p>
    <w:p w:rsidR="00482F53" w:rsidRDefault="00452AEF" w:rsidP="00452A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52AEF">
        <w:rPr>
          <w:rFonts w:ascii="Times New Roman" w:hAnsi="Times New Roman" w:cs="Times New Roman"/>
          <w:sz w:val="28"/>
          <w:szCs w:val="28"/>
        </w:rPr>
        <w:t xml:space="preserve">народной дружине </w:t>
      </w:r>
      <w:r w:rsidR="00326E7E">
        <w:rPr>
          <w:rFonts w:ascii="Times New Roman" w:hAnsi="Times New Roman" w:cs="Times New Roman"/>
          <w:sz w:val="28"/>
          <w:szCs w:val="28"/>
        </w:rPr>
        <w:t>Киринского</w:t>
      </w:r>
      <w:r w:rsidRPr="00452AE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452AEF" w:rsidRPr="00482F53" w:rsidRDefault="00452AEF" w:rsidP="00452A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82F53" w:rsidRPr="00482F53" w:rsidRDefault="00482F53" w:rsidP="00482F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2F53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25 июня 2002  года  №73-ФЗ «Об объектах культурного наследия (памятниках истории и культуры</w:t>
      </w:r>
      <w:r w:rsidR="001641A2">
        <w:rPr>
          <w:rFonts w:ascii="Times New Roman" w:hAnsi="Times New Roman" w:cs="Times New Roman"/>
          <w:sz w:val="28"/>
          <w:szCs w:val="28"/>
        </w:rPr>
        <w:t>) народов Российской Федерации»</w:t>
      </w:r>
      <w:r w:rsidRPr="00482F53">
        <w:rPr>
          <w:rFonts w:ascii="Times New Roman" w:hAnsi="Times New Roman" w:cs="Times New Roman"/>
          <w:sz w:val="28"/>
          <w:szCs w:val="28"/>
        </w:rPr>
        <w:t xml:space="preserve"> Совет депутатов </w:t>
      </w:r>
      <w:r w:rsidR="00326E7E">
        <w:rPr>
          <w:rFonts w:ascii="Times New Roman" w:hAnsi="Times New Roman" w:cs="Times New Roman"/>
          <w:sz w:val="28"/>
          <w:szCs w:val="28"/>
        </w:rPr>
        <w:t>Киринского</w:t>
      </w:r>
      <w:r w:rsidRPr="00482F5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482F53" w:rsidRPr="00482F53" w:rsidRDefault="00482F53" w:rsidP="00482F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2F53" w:rsidRDefault="00482F53" w:rsidP="00482F53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482F53" w:rsidRDefault="00452AEF" w:rsidP="00482F53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Утвердить Положение о</w:t>
      </w:r>
      <w:r w:rsidRPr="00452AEF">
        <w:rPr>
          <w:sz w:val="28"/>
          <w:szCs w:val="28"/>
        </w:rPr>
        <w:t xml:space="preserve"> добровольной народной дружине </w:t>
      </w:r>
      <w:r w:rsidR="00326E7E">
        <w:rPr>
          <w:sz w:val="28"/>
          <w:szCs w:val="28"/>
        </w:rPr>
        <w:t>Киринского</w:t>
      </w:r>
      <w:r w:rsidR="00EB55FD">
        <w:rPr>
          <w:sz w:val="28"/>
          <w:szCs w:val="28"/>
        </w:rPr>
        <w:t xml:space="preserve"> </w:t>
      </w:r>
      <w:r w:rsidRPr="00452AEF">
        <w:rPr>
          <w:sz w:val="28"/>
          <w:szCs w:val="28"/>
        </w:rPr>
        <w:t xml:space="preserve">сельского поселения </w:t>
      </w:r>
      <w:r w:rsidR="00482F53">
        <w:rPr>
          <w:sz w:val="28"/>
          <w:szCs w:val="28"/>
        </w:rPr>
        <w:t>(приложение №1).</w:t>
      </w:r>
    </w:p>
    <w:p w:rsidR="00F73645" w:rsidRDefault="00482F53" w:rsidP="00482F53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</w:p>
    <w:p w:rsidR="00482F53" w:rsidRDefault="00F73645" w:rsidP="00482F53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482F53">
        <w:rPr>
          <w:color w:val="000000"/>
          <w:sz w:val="28"/>
          <w:szCs w:val="28"/>
        </w:rPr>
        <w:t>2. Настоящее решение вступает в силу с момента подписания.</w:t>
      </w:r>
    </w:p>
    <w:p w:rsidR="00F73645" w:rsidRDefault="00482F53" w:rsidP="00482F53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</w:p>
    <w:p w:rsidR="00482F53" w:rsidRPr="00DC1EB8" w:rsidRDefault="00F73645" w:rsidP="00482F53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482F53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 </w:t>
      </w:r>
      <w:r w:rsidR="00482F53">
        <w:rPr>
          <w:color w:val="000000"/>
          <w:sz w:val="28"/>
          <w:szCs w:val="28"/>
        </w:rPr>
        <w:t xml:space="preserve">Обнародовать данное решение путем размещения на информационных стендах администрации </w:t>
      </w:r>
      <w:r w:rsidR="00326E7E">
        <w:rPr>
          <w:sz w:val="28"/>
          <w:szCs w:val="28"/>
        </w:rPr>
        <w:t>Киринского</w:t>
      </w:r>
      <w:r w:rsidR="00EB55FD">
        <w:rPr>
          <w:sz w:val="28"/>
          <w:szCs w:val="28"/>
        </w:rPr>
        <w:t xml:space="preserve"> </w:t>
      </w:r>
      <w:r w:rsidR="00482F53">
        <w:rPr>
          <w:color w:val="000000"/>
          <w:sz w:val="28"/>
          <w:szCs w:val="28"/>
        </w:rPr>
        <w:t xml:space="preserve">сельского поселения, районной библиотеки и на официальном сайте администрации </w:t>
      </w:r>
      <w:r w:rsidR="00326E7E">
        <w:rPr>
          <w:sz w:val="28"/>
          <w:szCs w:val="28"/>
        </w:rPr>
        <w:t>Киринского</w:t>
      </w:r>
      <w:r w:rsidR="00230CD8">
        <w:rPr>
          <w:sz w:val="28"/>
          <w:szCs w:val="28"/>
        </w:rPr>
        <w:t xml:space="preserve"> </w:t>
      </w:r>
      <w:r w:rsidR="00482F53">
        <w:rPr>
          <w:color w:val="000000"/>
          <w:sz w:val="28"/>
          <w:szCs w:val="28"/>
        </w:rPr>
        <w:t>сельского поселения http://</w:t>
      </w:r>
      <w:r w:rsidR="00640BC8" w:rsidRPr="00640BC8">
        <w:rPr>
          <w:sz w:val="28"/>
          <w:szCs w:val="28"/>
          <w:lang w:val="en-US"/>
        </w:rPr>
        <w:t>kenhi</w:t>
      </w:r>
      <w:r w:rsidR="00640BC8" w:rsidRPr="00640BC8">
        <w:rPr>
          <w:sz w:val="28"/>
          <w:szCs w:val="28"/>
        </w:rPr>
        <w:t>.</w:t>
      </w:r>
      <w:r w:rsidR="00640BC8" w:rsidRPr="00640BC8">
        <w:rPr>
          <w:sz w:val="28"/>
          <w:szCs w:val="28"/>
          <w:lang w:val="en-US"/>
        </w:rPr>
        <w:t>ru</w:t>
      </w:r>
    </w:p>
    <w:p w:rsidR="00F73645" w:rsidRDefault="00482F53" w:rsidP="00482F53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</w:p>
    <w:p w:rsidR="00482F53" w:rsidRDefault="00F73645" w:rsidP="00482F53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482F53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 xml:space="preserve"> </w:t>
      </w:r>
      <w:r w:rsidR="00482F53">
        <w:rPr>
          <w:color w:val="000000"/>
          <w:sz w:val="28"/>
          <w:szCs w:val="28"/>
        </w:rPr>
        <w:t>Контроль за исполнением настоящего решения возложить на постоянную комиссию по вопросам социально-культурной деятельности и обслуживания населения.</w:t>
      </w:r>
    </w:p>
    <w:p w:rsidR="00482F53" w:rsidRDefault="00482F53" w:rsidP="00482F53">
      <w:pPr>
        <w:pStyle w:val="ConsPlusNormal"/>
        <w:jc w:val="both"/>
        <w:rPr>
          <w:sz w:val="28"/>
          <w:szCs w:val="28"/>
        </w:rPr>
      </w:pPr>
    </w:p>
    <w:p w:rsidR="00482F53" w:rsidRDefault="00482F53" w:rsidP="00482F53">
      <w:pPr>
        <w:pStyle w:val="ConsPlusNormal"/>
        <w:jc w:val="both"/>
        <w:rPr>
          <w:sz w:val="28"/>
          <w:szCs w:val="28"/>
        </w:rPr>
      </w:pPr>
    </w:p>
    <w:p w:rsidR="00482F53" w:rsidRPr="00482F53" w:rsidRDefault="00482F53" w:rsidP="00482F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3645" w:rsidRDefault="00F73645" w:rsidP="00326E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3645" w:rsidRDefault="00F73645" w:rsidP="00326E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2F53" w:rsidRPr="00DC1EB8" w:rsidRDefault="00482F53" w:rsidP="00326E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82F5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26E7E" w:rsidRPr="00497A14">
        <w:rPr>
          <w:rFonts w:ascii="Times New Roman" w:hAnsi="Times New Roman" w:cs="Times New Roman"/>
          <w:sz w:val="28"/>
          <w:szCs w:val="28"/>
        </w:rPr>
        <w:t>Киринского</w:t>
      </w:r>
    </w:p>
    <w:p w:rsidR="00482F53" w:rsidRPr="00482F53" w:rsidRDefault="00482F53" w:rsidP="00482F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82F53">
        <w:rPr>
          <w:rFonts w:ascii="Times New Roman" w:hAnsi="Times New Roman" w:cs="Times New Roman"/>
          <w:sz w:val="28"/>
          <w:szCs w:val="28"/>
        </w:rPr>
        <w:t xml:space="preserve">сельского поселения     </w:t>
      </w:r>
      <w:r w:rsidR="00230CD8">
        <w:rPr>
          <w:rFonts w:ascii="Times New Roman" w:hAnsi="Times New Roman" w:cs="Times New Roman"/>
          <w:sz w:val="28"/>
          <w:szCs w:val="28"/>
        </w:rPr>
        <w:t xml:space="preserve">                                           З.И. Джаватханова</w:t>
      </w:r>
      <w:r w:rsidRPr="00482F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:rsidR="00482F53" w:rsidRDefault="00482F53" w:rsidP="00482F53">
      <w:pPr>
        <w:pStyle w:val="ConsPlusNormal"/>
        <w:ind w:firstLine="540"/>
        <w:jc w:val="both"/>
        <w:rPr>
          <w:sz w:val="28"/>
          <w:szCs w:val="28"/>
        </w:rPr>
      </w:pPr>
    </w:p>
    <w:p w:rsidR="00B778CA" w:rsidRDefault="00B778CA" w:rsidP="00F73645">
      <w:pPr>
        <w:rPr>
          <w:rFonts w:eastAsia="Calibri"/>
          <w:sz w:val="28"/>
        </w:rPr>
      </w:pPr>
    </w:p>
    <w:p w:rsidR="00B778CA" w:rsidRDefault="00B778CA" w:rsidP="00F50344">
      <w:pPr>
        <w:rPr>
          <w:rFonts w:eastAsia="Calibri"/>
          <w:sz w:val="28"/>
        </w:rPr>
      </w:pPr>
    </w:p>
    <w:p w:rsidR="00B778CA" w:rsidRDefault="00B778CA" w:rsidP="00381DD8">
      <w:pPr>
        <w:jc w:val="right"/>
        <w:rPr>
          <w:rFonts w:eastAsia="Calibri"/>
          <w:sz w:val="28"/>
        </w:rPr>
      </w:pPr>
    </w:p>
    <w:p w:rsidR="00F73645" w:rsidRDefault="00F73645" w:rsidP="00F73645">
      <w:pPr>
        <w:ind w:left="-426" w:firstLine="426"/>
        <w:jc w:val="right"/>
        <w:rPr>
          <w:rFonts w:eastAsia="Calibri"/>
        </w:rPr>
      </w:pPr>
    </w:p>
    <w:p w:rsidR="00381DD8" w:rsidRPr="00F73645" w:rsidRDefault="00381DD8" w:rsidP="00F73645">
      <w:pPr>
        <w:ind w:left="-426" w:firstLine="426"/>
        <w:jc w:val="right"/>
        <w:rPr>
          <w:rFonts w:eastAsia="Calibri"/>
        </w:rPr>
      </w:pPr>
      <w:r w:rsidRPr="00F73645">
        <w:rPr>
          <w:rFonts w:eastAsia="Calibri"/>
        </w:rPr>
        <w:lastRenderedPageBreak/>
        <w:t xml:space="preserve">ПРИЛОЖЕНИЕ № 1 </w:t>
      </w:r>
    </w:p>
    <w:p w:rsidR="00381DD8" w:rsidRPr="00F73645" w:rsidRDefault="00381DD8" w:rsidP="00F73645">
      <w:pPr>
        <w:ind w:left="-426" w:firstLine="426"/>
        <w:jc w:val="right"/>
        <w:rPr>
          <w:rFonts w:eastAsia="Calibri"/>
        </w:rPr>
      </w:pPr>
    </w:p>
    <w:p w:rsidR="00381DD8" w:rsidRPr="00F73645" w:rsidRDefault="00381DD8" w:rsidP="00F73645">
      <w:pPr>
        <w:ind w:left="-426" w:firstLine="426"/>
        <w:jc w:val="right"/>
        <w:rPr>
          <w:rFonts w:eastAsia="Calibri"/>
        </w:rPr>
      </w:pPr>
      <w:r w:rsidRPr="00F73645">
        <w:rPr>
          <w:rFonts w:eastAsia="Calibri"/>
        </w:rPr>
        <w:t>УТВЕРЖДЕНО</w:t>
      </w:r>
    </w:p>
    <w:p w:rsidR="00381DD8" w:rsidRPr="00F73645" w:rsidRDefault="00381DD8" w:rsidP="00F73645">
      <w:pPr>
        <w:ind w:left="-426" w:firstLine="426"/>
        <w:jc w:val="right"/>
        <w:rPr>
          <w:rFonts w:eastAsia="Calibri"/>
        </w:rPr>
      </w:pPr>
      <w:r w:rsidRPr="00F73645">
        <w:rPr>
          <w:rFonts w:eastAsia="Calibri"/>
        </w:rPr>
        <w:t xml:space="preserve">                                                                                     решением Совета депутатов</w:t>
      </w:r>
    </w:p>
    <w:p w:rsidR="00381DD8" w:rsidRPr="00F73645" w:rsidRDefault="00497A14" w:rsidP="00F73645">
      <w:pPr>
        <w:ind w:left="-426" w:firstLine="426"/>
        <w:jc w:val="right"/>
        <w:rPr>
          <w:rFonts w:eastAsia="Calibri"/>
          <w:lang w:eastAsia="en-US"/>
        </w:rPr>
      </w:pPr>
      <w:r w:rsidRPr="00F73645">
        <w:t>Киринского</w:t>
      </w:r>
      <w:r w:rsidR="00F73645" w:rsidRPr="00F73645">
        <w:t xml:space="preserve"> </w:t>
      </w:r>
      <w:r w:rsidR="00381DD8" w:rsidRPr="00F73645">
        <w:rPr>
          <w:rFonts w:eastAsia="Calibri"/>
        </w:rPr>
        <w:t>сельского поселения</w:t>
      </w:r>
    </w:p>
    <w:p w:rsidR="00381DD8" w:rsidRPr="00F73645" w:rsidRDefault="00DC1EB8" w:rsidP="00F73645">
      <w:pPr>
        <w:ind w:left="-426" w:firstLine="426"/>
        <w:jc w:val="right"/>
        <w:rPr>
          <w:rFonts w:eastAsia="Calibri"/>
          <w:b/>
          <w:lang w:eastAsia="en-US"/>
        </w:rPr>
      </w:pPr>
      <w:r w:rsidRPr="00F73645">
        <w:rPr>
          <w:rFonts w:eastAsia="Calibri"/>
          <w:lang w:eastAsia="en-US"/>
        </w:rPr>
        <w:t xml:space="preserve">от  </w:t>
      </w:r>
      <w:r w:rsidR="00497A14" w:rsidRPr="00F73645">
        <w:rPr>
          <w:rFonts w:eastAsia="Calibri"/>
          <w:lang w:eastAsia="en-US"/>
        </w:rPr>
        <w:t>21</w:t>
      </w:r>
      <w:r w:rsidR="00381DD8" w:rsidRPr="00F73645">
        <w:rPr>
          <w:rFonts w:eastAsia="Calibri"/>
          <w:lang w:eastAsia="en-US"/>
        </w:rPr>
        <w:t>.02.2018 г. №</w:t>
      </w:r>
      <w:r w:rsidR="00497A14" w:rsidRPr="00F73645">
        <w:rPr>
          <w:rFonts w:eastAsia="Calibri"/>
          <w:lang w:eastAsia="en-US"/>
        </w:rPr>
        <w:t>3</w:t>
      </w:r>
    </w:p>
    <w:p w:rsidR="00482F53" w:rsidRPr="00F73645" w:rsidRDefault="00482F53" w:rsidP="00F73645">
      <w:pPr>
        <w:pStyle w:val="ConsPlusNormal"/>
        <w:ind w:left="-426" w:firstLine="426"/>
        <w:jc w:val="both"/>
        <w:rPr>
          <w:sz w:val="24"/>
          <w:szCs w:val="24"/>
        </w:rPr>
      </w:pPr>
    </w:p>
    <w:p w:rsidR="00482F53" w:rsidRPr="00F73645" w:rsidRDefault="00482F53" w:rsidP="00F73645">
      <w:pPr>
        <w:pStyle w:val="ConsPlusNormal"/>
        <w:ind w:left="-426" w:firstLine="426"/>
        <w:jc w:val="both"/>
        <w:rPr>
          <w:sz w:val="24"/>
          <w:szCs w:val="24"/>
        </w:rPr>
      </w:pPr>
    </w:p>
    <w:p w:rsidR="00970378" w:rsidRPr="00F73645" w:rsidRDefault="00142B8C" w:rsidP="00F73645">
      <w:pPr>
        <w:pStyle w:val="ConsPlusNormal"/>
        <w:ind w:left="-426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645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970378" w:rsidRPr="00F73645" w:rsidRDefault="00970378" w:rsidP="00F73645">
      <w:pPr>
        <w:pStyle w:val="ConsPlusNormal"/>
        <w:ind w:left="-426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о добровольной народной дружине </w:t>
      </w:r>
      <w:r w:rsidR="00497A14" w:rsidRPr="00F73645">
        <w:rPr>
          <w:rFonts w:ascii="Times New Roman" w:hAnsi="Times New Roman" w:cs="Times New Roman"/>
          <w:sz w:val="24"/>
          <w:szCs w:val="24"/>
        </w:rPr>
        <w:t>Киринского</w:t>
      </w:r>
      <w:r w:rsidR="00230CD8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Pr="00F7364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970378" w:rsidRPr="00F73645" w:rsidRDefault="00970378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04F72" w:rsidRPr="00F73645" w:rsidRDefault="007120FB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3645">
        <w:rPr>
          <w:rFonts w:ascii="Times New Roman" w:hAnsi="Times New Roman" w:cs="Times New Roman"/>
          <w:b/>
          <w:sz w:val="24"/>
          <w:szCs w:val="24"/>
        </w:rPr>
        <w:t xml:space="preserve">Статья 1. Общие положения </w:t>
      </w:r>
    </w:p>
    <w:p w:rsidR="00F50344" w:rsidRPr="00F73645" w:rsidRDefault="00F50344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0378" w:rsidRPr="00F73645" w:rsidRDefault="00970378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1. Положение о добровольной народной дружине </w:t>
      </w:r>
      <w:r w:rsidR="00497A14" w:rsidRPr="00F73645">
        <w:rPr>
          <w:rFonts w:ascii="Times New Roman" w:hAnsi="Times New Roman" w:cs="Times New Roman"/>
          <w:sz w:val="24"/>
          <w:szCs w:val="24"/>
        </w:rPr>
        <w:t>Киринского</w:t>
      </w:r>
      <w:r w:rsidR="00230CD8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="007120FB" w:rsidRPr="00F73645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F73645">
        <w:rPr>
          <w:rFonts w:ascii="Times New Roman" w:hAnsi="Times New Roman" w:cs="Times New Roman"/>
          <w:sz w:val="24"/>
          <w:szCs w:val="24"/>
        </w:rPr>
        <w:t xml:space="preserve"> (далее – Положение) регламентирует взаимоотношения, возникающие в связи с деятельностью добровольной народной дружины </w:t>
      </w:r>
      <w:r w:rsidR="00497A14" w:rsidRPr="00F73645">
        <w:rPr>
          <w:rFonts w:ascii="Times New Roman" w:hAnsi="Times New Roman" w:cs="Times New Roman"/>
          <w:sz w:val="24"/>
          <w:szCs w:val="24"/>
        </w:rPr>
        <w:t>Киринского</w:t>
      </w:r>
      <w:r w:rsidR="00F73645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="007120FB" w:rsidRPr="00F7364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F73645">
        <w:rPr>
          <w:rFonts w:ascii="Times New Roman" w:hAnsi="Times New Roman" w:cs="Times New Roman"/>
          <w:sz w:val="24"/>
          <w:szCs w:val="24"/>
        </w:rPr>
        <w:t xml:space="preserve">(далее – ДНД) по содействию правоохранительным органам в предупреждении правонарушений и охране общественного порядка на территории </w:t>
      </w:r>
      <w:r w:rsidR="00497A14" w:rsidRPr="00F73645">
        <w:rPr>
          <w:rFonts w:ascii="Times New Roman" w:hAnsi="Times New Roman" w:cs="Times New Roman"/>
          <w:sz w:val="24"/>
          <w:szCs w:val="24"/>
        </w:rPr>
        <w:t>Киринского</w:t>
      </w:r>
      <w:r w:rsidR="00F73645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="007120FB" w:rsidRPr="00F73645">
        <w:rPr>
          <w:rFonts w:ascii="Times New Roman" w:hAnsi="Times New Roman" w:cs="Times New Roman"/>
          <w:sz w:val="24"/>
          <w:szCs w:val="24"/>
        </w:rPr>
        <w:t>сельского поселения.</w:t>
      </w:r>
    </w:p>
    <w:p w:rsidR="00970378" w:rsidRPr="00F73645" w:rsidRDefault="00970378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2. Правовое регулирование деятельности ДНД осуществляется в соответствии с Конституцией Российской Федераци</w:t>
      </w:r>
      <w:r w:rsidR="00172338" w:rsidRPr="00F73645">
        <w:rPr>
          <w:rFonts w:ascii="Times New Roman" w:hAnsi="Times New Roman" w:cs="Times New Roman"/>
          <w:sz w:val="24"/>
          <w:szCs w:val="24"/>
        </w:rPr>
        <w:t xml:space="preserve">и, Федеральным законом от </w:t>
      </w:r>
      <w:r w:rsidR="0070635D" w:rsidRPr="00F73645">
        <w:rPr>
          <w:rFonts w:ascii="Times New Roman" w:hAnsi="Times New Roman" w:cs="Times New Roman"/>
          <w:sz w:val="24"/>
          <w:szCs w:val="24"/>
        </w:rPr>
        <w:t xml:space="preserve">2 апреля </w:t>
      </w:r>
      <w:r w:rsidRPr="00F73645">
        <w:rPr>
          <w:rFonts w:ascii="Times New Roman" w:hAnsi="Times New Roman" w:cs="Times New Roman"/>
          <w:sz w:val="24"/>
          <w:szCs w:val="24"/>
        </w:rPr>
        <w:t>2014</w:t>
      </w:r>
      <w:r w:rsidR="0070635D" w:rsidRPr="00F73645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73645">
        <w:rPr>
          <w:rFonts w:ascii="Times New Roman" w:hAnsi="Times New Roman" w:cs="Times New Roman"/>
          <w:sz w:val="24"/>
          <w:szCs w:val="24"/>
        </w:rPr>
        <w:t xml:space="preserve"> № 44-ФЗ </w:t>
      </w:r>
      <w:r w:rsidR="0070635D" w:rsidRPr="00F73645">
        <w:rPr>
          <w:rFonts w:ascii="Times New Roman" w:hAnsi="Times New Roman" w:cs="Times New Roman"/>
          <w:sz w:val="24"/>
          <w:szCs w:val="24"/>
        </w:rPr>
        <w:t>«</w:t>
      </w:r>
      <w:r w:rsidRPr="00F73645">
        <w:rPr>
          <w:rFonts w:ascii="Times New Roman" w:hAnsi="Times New Roman" w:cs="Times New Roman"/>
          <w:sz w:val="24"/>
          <w:szCs w:val="24"/>
        </w:rPr>
        <w:t>Об участии граждан в охране общественного порядка</w:t>
      </w:r>
      <w:r w:rsidR="0070635D" w:rsidRPr="00F73645">
        <w:rPr>
          <w:rFonts w:ascii="Times New Roman" w:hAnsi="Times New Roman" w:cs="Times New Roman"/>
          <w:sz w:val="24"/>
          <w:szCs w:val="24"/>
        </w:rPr>
        <w:t>»</w:t>
      </w:r>
      <w:r w:rsidRPr="00F73645">
        <w:rPr>
          <w:rFonts w:ascii="Times New Roman" w:hAnsi="Times New Roman" w:cs="Times New Roman"/>
          <w:sz w:val="24"/>
          <w:szCs w:val="24"/>
        </w:rPr>
        <w:t xml:space="preserve">, Уставом </w:t>
      </w:r>
      <w:r w:rsidR="00497A14" w:rsidRPr="00F73645">
        <w:rPr>
          <w:rFonts w:ascii="Times New Roman" w:hAnsi="Times New Roman" w:cs="Times New Roman"/>
          <w:sz w:val="24"/>
          <w:szCs w:val="24"/>
        </w:rPr>
        <w:t>Киринского</w:t>
      </w:r>
      <w:r w:rsidR="00F73645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="007120FB" w:rsidRPr="00F73645">
        <w:rPr>
          <w:rFonts w:ascii="Times New Roman" w:hAnsi="Times New Roman" w:cs="Times New Roman"/>
          <w:sz w:val="24"/>
          <w:szCs w:val="24"/>
        </w:rPr>
        <w:t>сельского поселения, настоящим Поло</w:t>
      </w:r>
      <w:r w:rsidRPr="00F73645">
        <w:rPr>
          <w:rFonts w:ascii="Times New Roman" w:hAnsi="Times New Roman" w:cs="Times New Roman"/>
          <w:sz w:val="24"/>
          <w:szCs w:val="24"/>
        </w:rPr>
        <w:t>жением.</w:t>
      </w:r>
    </w:p>
    <w:p w:rsidR="00970378" w:rsidRPr="00F73645" w:rsidRDefault="00970378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3. Народная дружина решает стоящие перед не</w:t>
      </w:r>
      <w:r w:rsidR="007120FB" w:rsidRPr="00F73645">
        <w:rPr>
          <w:rFonts w:ascii="Times New Roman" w:hAnsi="Times New Roman" w:cs="Times New Roman"/>
          <w:sz w:val="24"/>
          <w:szCs w:val="24"/>
        </w:rPr>
        <w:t>й задачи во взаимодействии с ор</w:t>
      </w:r>
      <w:r w:rsidRPr="00F73645">
        <w:rPr>
          <w:rFonts w:ascii="Times New Roman" w:hAnsi="Times New Roman" w:cs="Times New Roman"/>
          <w:sz w:val="24"/>
          <w:szCs w:val="24"/>
        </w:rPr>
        <w:t xml:space="preserve">ганами государственной власти </w:t>
      </w:r>
      <w:r w:rsidR="007120FB" w:rsidRPr="00F73645">
        <w:rPr>
          <w:rFonts w:ascii="Times New Roman" w:hAnsi="Times New Roman" w:cs="Times New Roman"/>
          <w:sz w:val="24"/>
          <w:szCs w:val="24"/>
        </w:rPr>
        <w:t>Чеченской Республики</w:t>
      </w:r>
      <w:r w:rsidRPr="00F73645">
        <w:rPr>
          <w:rFonts w:ascii="Times New Roman" w:hAnsi="Times New Roman" w:cs="Times New Roman"/>
          <w:sz w:val="24"/>
          <w:szCs w:val="24"/>
        </w:rPr>
        <w:t xml:space="preserve">, органами местного самоуправления </w:t>
      </w:r>
      <w:r w:rsidR="00203F6B" w:rsidRPr="00F73645">
        <w:rPr>
          <w:rFonts w:ascii="Times New Roman" w:hAnsi="Times New Roman" w:cs="Times New Roman"/>
          <w:sz w:val="24"/>
          <w:szCs w:val="24"/>
        </w:rPr>
        <w:t>Шаройского</w:t>
      </w:r>
      <w:r w:rsidR="00F73645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Pr="00F73645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7120FB" w:rsidRPr="00F73645">
        <w:rPr>
          <w:rFonts w:ascii="Times New Roman" w:hAnsi="Times New Roman" w:cs="Times New Roman"/>
          <w:sz w:val="24"/>
          <w:szCs w:val="24"/>
        </w:rPr>
        <w:t xml:space="preserve"> и</w:t>
      </w:r>
      <w:r w:rsidR="00F73645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="00497A14" w:rsidRPr="00F73645">
        <w:rPr>
          <w:rFonts w:ascii="Times New Roman" w:hAnsi="Times New Roman" w:cs="Times New Roman"/>
          <w:sz w:val="24"/>
          <w:szCs w:val="24"/>
        </w:rPr>
        <w:t>Киринского</w:t>
      </w:r>
      <w:r w:rsidR="00F73645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="007120FB" w:rsidRPr="00F73645">
        <w:rPr>
          <w:rFonts w:ascii="Times New Roman" w:hAnsi="Times New Roman" w:cs="Times New Roman"/>
          <w:sz w:val="24"/>
          <w:szCs w:val="24"/>
        </w:rPr>
        <w:t xml:space="preserve">сельского поселения, </w:t>
      </w:r>
      <w:r w:rsidR="00A46690" w:rsidRPr="00F73645">
        <w:rPr>
          <w:rFonts w:ascii="Times New Roman" w:hAnsi="Times New Roman" w:cs="Times New Roman"/>
          <w:sz w:val="24"/>
          <w:szCs w:val="24"/>
        </w:rPr>
        <w:t xml:space="preserve">ОМВД России по </w:t>
      </w:r>
      <w:r w:rsidR="00203F6B" w:rsidRPr="00F73645">
        <w:rPr>
          <w:rFonts w:ascii="Times New Roman" w:hAnsi="Times New Roman" w:cs="Times New Roman"/>
          <w:sz w:val="24"/>
          <w:szCs w:val="24"/>
        </w:rPr>
        <w:t>Шаройскому</w:t>
      </w:r>
      <w:r w:rsidR="00F73645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Pr="00F73645">
        <w:rPr>
          <w:rFonts w:ascii="Times New Roman" w:hAnsi="Times New Roman" w:cs="Times New Roman"/>
          <w:sz w:val="24"/>
          <w:szCs w:val="24"/>
        </w:rPr>
        <w:t xml:space="preserve">району и иными правоохранительными органами. </w:t>
      </w:r>
    </w:p>
    <w:p w:rsidR="007120FB" w:rsidRPr="00F73645" w:rsidRDefault="007120FB" w:rsidP="00F73645">
      <w:pPr>
        <w:pStyle w:val="ConsPlusTitle"/>
        <w:ind w:left="-426"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7120FB" w:rsidP="00F73645">
      <w:pPr>
        <w:pStyle w:val="ConsPlusTitle"/>
        <w:ind w:left="-426"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432B92" w:rsidRPr="00F73645">
        <w:rPr>
          <w:rFonts w:ascii="Times New Roman" w:hAnsi="Times New Roman" w:cs="Times New Roman"/>
          <w:sz w:val="24"/>
          <w:szCs w:val="24"/>
        </w:rPr>
        <w:t>2. Создание и организация деятельности народных дружин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1. Народные дружины создаются по инициативе граждан Российской Федерации, изъявивших желание участвовать в охране общественного порядка, в форме общественной организации с уведомлением органов местного самоуправления </w:t>
      </w:r>
      <w:r w:rsidR="00497A14" w:rsidRPr="00F73645">
        <w:rPr>
          <w:rFonts w:ascii="Times New Roman" w:hAnsi="Times New Roman" w:cs="Times New Roman"/>
          <w:sz w:val="24"/>
          <w:szCs w:val="24"/>
        </w:rPr>
        <w:t>Киринского</w:t>
      </w:r>
      <w:r w:rsidR="00F73645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="00F81FA2" w:rsidRPr="00F73645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F73645">
        <w:rPr>
          <w:rFonts w:ascii="Times New Roman" w:hAnsi="Times New Roman" w:cs="Times New Roman"/>
          <w:sz w:val="24"/>
          <w:szCs w:val="24"/>
        </w:rPr>
        <w:t xml:space="preserve">, </w:t>
      </w:r>
      <w:r w:rsidR="00F81FA2" w:rsidRPr="00F73645">
        <w:rPr>
          <w:rFonts w:ascii="Times New Roman" w:hAnsi="Times New Roman" w:cs="Times New Roman"/>
          <w:sz w:val="24"/>
          <w:szCs w:val="24"/>
        </w:rPr>
        <w:t xml:space="preserve">ОМВД России по </w:t>
      </w:r>
      <w:r w:rsidR="00A46690" w:rsidRPr="00F73645">
        <w:rPr>
          <w:rFonts w:ascii="Times New Roman" w:hAnsi="Times New Roman" w:cs="Times New Roman"/>
          <w:sz w:val="24"/>
          <w:szCs w:val="24"/>
        </w:rPr>
        <w:t>Шаройскому</w:t>
      </w:r>
      <w:r w:rsidR="00F81FA2" w:rsidRPr="00F73645">
        <w:rPr>
          <w:rFonts w:ascii="Times New Roman" w:hAnsi="Times New Roman" w:cs="Times New Roman"/>
          <w:sz w:val="24"/>
          <w:szCs w:val="24"/>
        </w:rPr>
        <w:t xml:space="preserve"> району и иными правоохранительными органами.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2. Границы территории, на которой может быть создана народная дружина, устанавлив</w:t>
      </w:r>
      <w:r w:rsidR="00F81FA2" w:rsidRPr="00F73645">
        <w:rPr>
          <w:rFonts w:ascii="Times New Roman" w:hAnsi="Times New Roman" w:cs="Times New Roman"/>
          <w:sz w:val="24"/>
          <w:szCs w:val="24"/>
        </w:rPr>
        <w:t xml:space="preserve">аются представительным органом </w:t>
      </w:r>
      <w:r w:rsidRPr="00F7364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70635D" w:rsidRPr="00F73645">
        <w:rPr>
          <w:rFonts w:ascii="Times New Roman" w:hAnsi="Times New Roman" w:cs="Times New Roman"/>
          <w:sz w:val="24"/>
          <w:szCs w:val="24"/>
        </w:rPr>
        <w:t>«</w:t>
      </w:r>
      <w:r w:rsidR="00497A14" w:rsidRPr="00F73645">
        <w:rPr>
          <w:rFonts w:ascii="Times New Roman" w:hAnsi="Times New Roman" w:cs="Times New Roman"/>
          <w:sz w:val="24"/>
          <w:szCs w:val="24"/>
        </w:rPr>
        <w:t>Киринско</w:t>
      </w:r>
      <w:r w:rsidR="00F73645" w:rsidRPr="00F73645">
        <w:rPr>
          <w:rFonts w:ascii="Times New Roman" w:hAnsi="Times New Roman" w:cs="Times New Roman"/>
          <w:sz w:val="24"/>
          <w:szCs w:val="24"/>
        </w:rPr>
        <w:t xml:space="preserve">е </w:t>
      </w:r>
      <w:r w:rsidR="00F81FA2" w:rsidRPr="00F73645">
        <w:rPr>
          <w:rFonts w:ascii="Times New Roman" w:hAnsi="Times New Roman" w:cs="Times New Roman"/>
          <w:sz w:val="24"/>
          <w:szCs w:val="24"/>
        </w:rPr>
        <w:t>сельское поселение</w:t>
      </w:r>
      <w:r w:rsidR="0070635D" w:rsidRPr="00F73645">
        <w:rPr>
          <w:rFonts w:ascii="Times New Roman" w:hAnsi="Times New Roman" w:cs="Times New Roman"/>
          <w:sz w:val="24"/>
          <w:szCs w:val="24"/>
        </w:rPr>
        <w:t>»</w:t>
      </w:r>
      <w:r w:rsidRPr="00F73645">
        <w:rPr>
          <w:rFonts w:ascii="Times New Roman" w:hAnsi="Times New Roman" w:cs="Times New Roman"/>
          <w:sz w:val="24"/>
          <w:szCs w:val="24"/>
        </w:rPr>
        <w:t>. При этом на одной территории, как правило, может быть создана только одна народная дружина.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3. Народные дружины могут участвовать в охране общественного порядка только после внесения их в региональный реестр.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5. </w:t>
      </w:r>
      <w:r w:rsidR="00F81FA2" w:rsidRPr="00F73645">
        <w:rPr>
          <w:rFonts w:ascii="Times New Roman" w:hAnsi="Times New Roman" w:cs="Times New Roman"/>
          <w:sz w:val="24"/>
          <w:szCs w:val="24"/>
        </w:rPr>
        <w:t xml:space="preserve">Народная дружина решает стоящие перед ней задачи во взаимодействии с органами государственной власти Чеченской Республики, органами местного самоуправления </w:t>
      </w:r>
      <w:r w:rsidR="00497A14" w:rsidRPr="00F73645">
        <w:rPr>
          <w:rFonts w:ascii="Times New Roman" w:hAnsi="Times New Roman" w:cs="Times New Roman"/>
          <w:sz w:val="24"/>
          <w:szCs w:val="24"/>
        </w:rPr>
        <w:t>Киринского</w:t>
      </w:r>
      <w:r w:rsidR="00F73645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="00F81FA2" w:rsidRPr="00F73645">
        <w:rPr>
          <w:rFonts w:ascii="Times New Roman" w:hAnsi="Times New Roman" w:cs="Times New Roman"/>
          <w:sz w:val="24"/>
          <w:szCs w:val="24"/>
        </w:rPr>
        <w:t xml:space="preserve">сельского поселения, ОМВД России по </w:t>
      </w:r>
      <w:r w:rsidR="00A46690" w:rsidRPr="00F73645">
        <w:rPr>
          <w:rFonts w:ascii="Times New Roman" w:hAnsi="Times New Roman" w:cs="Times New Roman"/>
          <w:sz w:val="24"/>
          <w:szCs w:val="24"/>
        </w:rPr>
        <w:t>Шаройскому</w:t>
      </w:r>
      <w:r w:rsidR="00F81FA2" w:rsidRPr="00F73645">
        <w:rPr>
          <w:rFonts w:ascii="Times New Roman" w:hAnsi="Times New Roman" w:cs="Times New Roman"/>
          <w:sz w:val="24"/>
          <w:szCs w:val="24"/>
        </w:rPr>
        <w:t xml:space="preserve"> району и иными правоохранительными органами.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80"/>
      <w:bookmarkEnd w:id="0"/>
      <w:r w:rsidRPr="00F73645">
        <w:rPr>
          <w:rFonts w:ascii="Times New Roman" w:hAnsi="Times New Roman" w:cs="Times New Roman"/>
          <w:sz w:val="24"/>
          <w:szCs w:val="24"/>
        </w:rPr>
        <w:t>6. Основными направлениями деятельности народных дружин являются: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1) содействие органам внутренних дел (полиции) и иным правоохранительным органам в охране общественного порядка;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2) участие в предупреждении и пресечении правонарушений на территории по месту создания народной дружины;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lastRenderedPageBreak/>
        <w:t>3) участие в охране общественного порядка в случаях возникновения чрезвычайных ситуаций;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4) распространение правовых знаний, разъяснение норм поведения в общественных местах.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7. Порядок создания, реорганизации и (или) ликвидации народных дружин определяется Федеральным законом от 19 мая 1995 года </w:t>
      </w:r>
      <w:r w:rsidR="0070635D" w:rsidRPr="00F73645">
        <w:rPr>
          <w:rFonts w:ascii="Times New Roman" w:hAnsi="Times New Roman" w:cs="Times New Roman"/>
          <w:sz w:val="24"/>
          <w:szCs w:val="24"/>
        </w:rPr>
        <w:t>№</w:t>
      </w:r>
      <w:r w:rsidRPr="00F73645">
        <w:rPr>
          <w:rFonts w:ascii="Times New Roman" w:hAnsi="Times New Roman" w:cs="Times New Roman"/>
          <w:sz w:val="24"/>
          <w:szCs w:val="24"/>
        </w:rPr>
        <w:t xml:space="preserve"> 82-ФЗ </w:t>
      </w:r>
      <w:r w:rsidR="0070635D" w:rsidRPr="00F73645">
        <w:rPr>
          <w:rFonts w:ascii="Times New Roman" w:hAnsi="Times New Roman" w:cs="Times New Roman"/>
          <w:sz w:val="24"/>
          <w:szCs w:val="24"/>
        </w:rPr>
        <w:t>«</w:t>
      </w:r>
      <w:r w:rsidRPr="00F73645">
        <w:rPr>
          <w:rFonts w:ascii="Times New Roman" w:hAnsi="Times New Roman" w:cs="Times New Roman"/>
          <w:sz w:val="24"/>
          <w:szCs w:val="24"/>
        </w:rPr>
        <w:t>Об общественных объединениях</w:t>
      </w:r>
      <w:r w:rsidR="0070635D" w:rsidRPr="00F73645">
        <w:rPr>
          <w:rFonts w:ascii="Times New Roman" w:hAnsi="Times New Roman" w:cs="Times New Roman"/>
          <w:sz w:val="24"/>
          <w:szCs w:val="24"/>
        </w:rPr>
        <w:t>»</w:t>
      </w:r>
      <w:r w:rsidRPr="00F73645">
        <w:rPr>
          <w:rFonts w:ascii="Times New Roman" w:hAnsi="Times New Roman" w:cs="Times New Roman"/>
          <w:sz w:val="24"/>
          <w:szCs w:val="24"/>
        </w:rPr>
        <w:t xml:space="preserve"> с учетом положений настоящего </w:t>
      </w:r>
      <w:r w:rsidR="00142B8C" w:rsidRPr="00F73645">
        <w:rPr>
          <w:rFonts w:ascii="Times New Roman" w:hAnsi="Times New Roman" w:cs="Times New Roman"/>
          <w:sz w:val="24"/>
          <w:szCs w:val="24"/>
        </w:rPr>
        <w:t>Положения</w:t>
      </w:r>
      <w:r w:rsidRPr="00F73645">
        <w:rPr>
          <w:rFonts w:ascii="Times New Roman" w:hAnsi="Times New Roman" w:cs="Times New Roman"/>
          <w:sz w:val="24"/>
          <w:szCs w:val="24"/>
        </w:rPr>
        <w:t>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8. Не могут быть учредителями народных дружин граждане: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1) имеющие неснятую или непогашенную судимость;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2) в отношении которых осуществляется уголовное преследование;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3) ранее осужденные за умышленные преступления;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 xml:space="preserve">4) включенные в перечень организаций и физических лиц, в отношении которых имеются сведения об их причастности к экстремистской деятельности или терроризму, в соответствии с Федеральным законом от 7 августа 2001 года </w:t>
      </w:r>
      <w:r w:rsidR="00E66E32" w:rsidRPr="00F73645">
        <w:t>№</w:t>
      </w:r>
      <w:r w:rsidRPr="00F73645">
        <w:t xml:space="preserve">115-ФЗ </w:t>
      </w:r>
      <w:r w:rsidR="0070635D" w:rsidRPr="00F73645">
        <w:t>«</w:t>
      </w:r>
      <w:r w:rsidRPr="00F73645">
        <w:t>О противодействии легализации (отмыванию) доходов, полученных преступным путем, и финансированию терроризма</w:t>
      </w:r>
      <w:r w:rsidR="0070635D" w:rsidRPr="00F73645">
        <w:t>»</w:t>
      </w:r>
      <w:r w:rsidRPr="00F73645">
        <w:t>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5) в отношении которых вступившим в законную силу решением суда установлено, что в их действиях содержатся признаки экстремистской деятельности;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6) страдающие психическими расстройствами, больные наркоманией или алкоголизмом;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7) признанные недееспособными или ограниченно дееспособными по решению суда, вступившему в законную силу;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8) подвергнутые неоднократно в течение года, предшествующего дню создания народной дружины, в судебном порядке административному наказанию за совершенные умышленно административные правонарушения;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9) имеющие гражданство (подданство) иностранного государства.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9. Создание народных дружин при политических партиях, религиозных объединениях, а также создание и деятельность политических партий и религиозных объединений в народных дружинах запрещены.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432B92" w:rsidP="00F73645">
      <w:pPr>
        <w:pStyle w:val="ConsPlusTitle"/>
        <w:ind w:left="-426"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Стат</w:t>
      </w:r>
      <w:r w:rsidR="00E66E32" w:rsidRPr="00F73645">
        <w:rPr>
          <w:rFonts w:ascii="Times New Roman" w:hAnsi="Times New Roman" w:cs="Times New Roman"/>
          <w:sz w:val="24"/>
          <w:szCs w:val="24"/>
        </w:rPr>
        <w:t xml:space="preserve">ья </w:t>
      </w:r>
      <w:r w:rsidRPr="00F73645">
        <w:rPr>
          <w:rFonts w:ascii="Times New Roman" w:hAnsi="Times New Roman" w:cs="Times New Roman"/>
          <w:sz w:val="24"/>
          <w:szCs w:val="24"/>
        </w:rPr>
        <w:t>3. Руководство деятельностью народных дружин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1. Руководство деятельностью народных дружин осуществляют командиры народных дружин, избранные членами народных дружин по согласованию с </w:t>
      </w:r>
      <w:r w:rsidR="00E66E32" w:rsidRPr="00F73645">
        <w:rPr>
          <w:rFonts w:ascii="Times New Roman" w:hAnsi="Times New Roman" w:cs="Times New Roman"/>
          <w:sz w:val="24"/>
          <w:szCs w:val="24"/>
        </w:rPr>
        <w:t xml:space="preserve">органами местного самоуправления </w:t>
      </w:r>
      <w:r w:rsidR="00497A14" w:rsidRPr="00F73645">
        <w:rPr>
          <w:rFonts w:ascii="Times New Roman" w:hAnsi="Times New Roman" w:cs="Times New Roman"/>
          <w:sz w:val="24"/>
          <w:szCs w:val="24"/>
        </w:rPr>
        <w:t>Киринского</w:t>
      </w:r>
      <w:r w:rsidR="00F73645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="00E66E32" w:rsidRPr="00F73645">
        <w:rPr>
          <w:rFonts w:ascii="Times New Roman" w:hAnsi="Times New Roman" w:cs="Times New Roman"/>
          <w:sz w:val="24"/>
          <w:szCs w:val="24"/>
        </w:rPr>
        <w:t xml:space="preserve">сельского поселения, ОМВД России по </w:t>
      </w:r>
      <w:r w:rsidR="00A46690" w:rsidRPr="00F73645">
        <w:rPr>
          <w:rFonts w:ascii="Times New Roman" w:hAnsi="Times New Roman" w:cs="Times New Roman"/>
          <w:sz w:val="24"/>
          <w:szCs w:val="24"/>
        </w:rPr>
        <w:t>Шаройскому</w:t>
      </w:r>
      <w:r w:rsidR="00E66E32" w:rsidRPr="00F73645">
        <w:rPr>
          <w:rFonts w:ascii="Times New Roman" w:hAnsi="Times New Roman" w:cs="Times New Roman"/>
          <w:sz w:val="24"/>
          <w:szCs w:val="24"/>
        </w:rPr>
        <w:t xml:space="preserve"> району</w:t>
      </w:r>
      <w:r w:rsidR="002479FD" w:rsidRPr="00F73645">
        <w:rPr>
          <w:rFonts w:ascii="Times New Roman" w:hAnsi="Times New Roman" w:cs="Times New Roman"/>
          <w:sz w:val="24"/>
          <w:szCs w:val="24"/>
        </w:rPr>
        <w:t>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2. В целях взаимодействия и координации деятельности народных дружин </w:t>
      </w:r>
      <w:r w:rsidR="008C2C8D" w:rsidRPr="00F73645">
        <w:rPr>
          <w:rFonts w:ascii="Times New Roman" w:hAnsi="Times New Roman" w:cs="Times New Roman"/>
          <w:sz w:val="24"/>
          <w:szCs w:val="24"/>
        </w:rPr>
        <w:t xml:space="preserve">органами местного самоуправления </w:t>
      </w:r>
      <w:r w:rsidR="00497A14" w:rsidRPr="00F73645">
        <w:rPr>
          <w:rFonts w:ascii="Times New Roman" w:hAnsi="Times New Roman" w:cs="Times New Roman"/>
          <w:sz w:val="24"/>
          <w:szCs w:val="24"/>
        </w:rPr>
        <w:t>Киринского</w:t>
      </w:r>
      <w:r w:rsidR="00F73645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="008C2C8D" w:rsidRPr="00F7364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F73645">
        <w:rPr>
          <w:rFonts w:ascii="Times New Roman" w:hAnsi="Times New Roman" w:cs="Times New Roman"/>
          <w:sz w:val="24"/>
          <w:szCs w:val="24"/>
        </w:rPr>
        <w:t xml:space="preserve">могут создаваться координирующие органы (штабы), порядок создания и деятельности которых определяется законами </w:t>
      </w:r>
      <w:r w:rsidR="001618FF" w:rsidRPr="00F73645">
        <w:rPr>
          <w:rFonts w:ascii="Times New Roman" w:hAnsi="Times New Roman" w:cs="Times New Roman"/>
          <w:sz w:val="24"/>
          <w:szCs w:val="24"/>
        </w:rPr>
        <w:t>Чеченской Республики.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E66E32" w:rsidP="00F73645">
      <w:pPr>
        <w:pStyle w:val="ConsPlusTitle"/>
        <w:ind w:left="-426"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432B92" w:rsidRPr="00F73645">
        <w:rPr>
          <w:rFonts w:ascii="Times New Roman" w:hAnsi="Times New Roman" w:cs="Times New Roman"/>
          <w:sz w:val="24"/>
          <w:szCs w:val="24"/>
        </w:rPr>
        <w:t>4. Порядок приема в народные дружины и исключения из них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1. В народные дружины принимаются на добровольной основе граждане Российской Федерации, достигшие возраста восемнадцати лет, способные по своим деловым и личным качествам исполнять обязанности народных дружинников.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08"/>
      <w:bookmarkEnd w:id="1"/>
      <w:r w:rsidRPr="00F73645">
        <w:rPr>
          <w:rFonts w:ascii="Times New Roman" w:hAnsi="Times New Roman" w:cs="Times New Roman"/>
          <w:sz w:val="24"/>
          <w:szCs w:val="24"/>
        </w:rPr>
        <w:t>2. В народные дружины не могут быть приняты граждане: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1) имеющие неснятую или непогашенную судимость;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2) в отношении которых осуществляется уголовное преследование;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3) ранее осужденные за умышленные преступления;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 xml:space="preserve">4) включенные в перечень организаций и физических лиц, в отношении которых имеются сведения об их причастности к экстремистской деятельности или терроризму, в соответствии </w:t>
      </w:r>
      <w:r w:rsidRPr="00F73645">
        <w:lastRenderedPageBreak/>
        <w:t xml:space="preserve">с Федеральным законом от 7 августа 2001 года </w:t>
      </w:r>
      <w:r w:rsidR="0070635D" w:rsidRPr="00F73645">
        <w:t>№</w:t>
      </w:r>
      <w:r w:rsidRPr="00F73645">
        <w:t xml:space="preserve"> 115-ФЗ </w:t>
      </w:r>
      <w:r w:rsidR="0070635D" w:rsidRPr="00F73645">
        <w:t>«</w:t>
      </w:r>
      <w:r w:rsidRPr="00F73645">
        <w:t>О противодействии легализации (отмыванию) доходов, полученных преступным путем, и финансированию терроризма</w:t>
      </w:r>
      <w:r w:rsidR="0070635D" w:rsidRPr="00F73645">
        <w:t>»</w:t>
      </w:r>
      <w:r w:rsidRPr="00F73645">
        <w:t>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5) в отношении которых вступившим в законную силу решением суда установлено, что в их действиях содержатся признаки экстремистской деятельности;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6) страдающие психическими расстройствами, больные наркоманией или алкоголизмом;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7) признанные недееспособными или ограниченно дееспособными по решению суда, вступившему в законную силу;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8) подвергнутые неоднократно в течение года, предшествующего дню принятия в народную дружину, в судебном порядке административному наказанию за совершенные умышленно административные правонарушения;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9) имеющие гражданство (подданство) иностранного государства.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3. Народные дружинники могут быть исключены из народных дружин в следующих случаях: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1) на основании личного заявления народного дружинника;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 xml:space="preserve">2) при наступлении обстоятельств, указанных в </w:t>
      </w:r>
      <w:hyperlink w:anchor="Par208" w:tooltip="2. В народные дружины не могут быть приняты граждане:" w:history="1">
        <w:r w:rsidRPr="00F73645">
          <w:rPr>
            <w:color w:val="0000FF"/>
          </w:rPr>
          <w:t>части 2</w:t>
        </w:r>
      </w:hyperlink>
      <w:r w:rsidRPr="00F73645">
        <w:t xml:space="preserve"> настоящей статьи;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3) при совершении народным дружинником, участвующим в охране общественного порядка, противоправных действий либо бездействии, повлекших нарушение прав и свобод граждан, общественных объединений, религиозных и иных организаций;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4) в связи с неоднократным невыполнением народным дружинником требований устава народной дружины либо фактическим самоустранением от участия в ее деятельности;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5) в связи с прекращением гражданства Российской Федерации.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300E00" w:rsidP="00F73645">
      <w:pPr>
        <w:pStyle w:val="ConsPlusTitle"/>
        <w:ind w:left="-426"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432B92" w:rsidRPr="00F73645">
        <w:rPr>
          <w:rFonts w:ascii="Times New Roman" w:hAnsi="Times New Roman" w:cs="Times New Roman"/>
          <w:sz w:val="24"/>
          <w:szCs w:val="24"/>
        </w:rPr>
        <w:t>5. Подготовка народных дружинников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Народные дружинники проходят подготовку по основным направлениям деятельности народных дружин, к действиям в условиях, связанных с применением физической силы, по оказанию первой помощи в порядке, утвержденном федеральным органом исполнительной власти в сфере внутренних дел.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662627" w:rsidP="00F73645">
      <w:pPr>
        <w:pStyle w:val="ConsPlusTitle"/>
        <w:ind w:left="-426"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432B92" w:rsidRPr="00F73645">
        <w:rPr>
          <w:rFonts w:ascii="Times New Roman" w:hAnsi="Times New Roman" w:cs="Times New Roman"/>
          <w:sz w:val="24"/>
          <w:szCs w:val="24"/>
        </w:rPr>
        <w:t>6. Удостоверение и форменная одежда народных дружинников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1. Народные дружинники при участии в охране общественного порядка должны иметь при себе удостоверение народного дружинника, а также носить форменную одежду и (или) использовать отличительную символику народного дружинника. Образец и порядок выдачи удостоверения, образцы форменной одежды и (или) отличительной символики народного дружинника устанавливаются законом </w:t>
      </w:r>
      <w:r w:rsidR="001618FF" w:rsidRPr="00F73645">
        <w:rPr>
          <w:rFonts w:ascii="Times New Roman" w:hAnsi="Times New Roman" w:cs="Times New Roman"/>
          <w:sz w:val="24"/>
          <w:szCs w:val="24"/>
        </w:rPr>
        <w:t>Чеченской Республики</w:t>
      </w:r>
      <w:r w:rsidRPr="00F73645">
        <w:rPr>
          <w:rFonts w:ascii="Times New Roman" w:hAnsi="Times New Roman" w:cs="Times New Roman"/>
          <w:sz w:val="24"/>
          <w:szCs w:val="24"/>
        </w:rPr>
        <w:t>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2. Запрещается использование удостоверения народного дружинника, ношение форменной одежды либо использование отличительной символики народного дружинника во время, не связанное с участием в охране общественного порядка.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510067" w:rsidP="00F73645">
      <w:pPr>
        <w:pStyle w:val="ConsPlusTitle"/>
        <w:ind w:left="-426"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432B92" w:rsidRPr="00F73645">
        <w:rPr>
          <w:rFonts w:ascii="Times New Roman" w:hAnsi="Times New Roman" w:cs="Times New Roman"/>
          <w:sz w:val="24"/>
          <w:szCs w:val="24"/>
        </w:rPr>
        <w:t>7. Права народных дружинников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1. Народные дружинники при участии в охране общественного порядка имеют право: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1) требовать от граждан и должностных лиц прекратить противоправные деяния;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2) принимать меры по охране места происшествия, а также по обеспечению сохранности вещественных доказательств совершения правонарушения с последующей передачей их сотрудникам полиции;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 xml:space="preserve">3) оказывать содействие полиции при выполнении возложенных на нее Федеральным законом от 7 февраля 2011 года </w:t>
      </w:r>
      <w:r w:rsidR="0070635D" w:rsidRPr="00F73645">
        <w:t>№</w:t>
      </w:r>
      <w:r w:rsidRPr="00F73645">
        <w:t xml:space="preserve"> 3-ФЗ </w:t>
      </w:r>
      <w:r w:rsidR="0070635D" w:rsidRPr="00F73645">
        <w:t>«</w:t>
      </w:r>
      <w:r w:rsidRPr="00F73645">
        <w:t>О полиции</w:t>
      </w:r>
      <w:r w:rsidR="0070635D" w:rsidRPr="00F73645">
        <w:t>»</w:t>
      </w:r>
      <w:r w:rsidRPr="00F73645">
        <w:t xml:space="preserve"> обязанностей в сфере охраны общественного порядка;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lastRenderedPageBreak/>
        <w:t xml:space="preserve">4) применять физическую силу в случаях и порядке, предусмотренных настоящим </w:t>
      </w:r>
      <w:r w:rsidR="00CD7D09" w:rsidRPr="00F73645">
        <w:t>Положением</w:t>
      </w:r>
      <w:r w:rsidRPr="00F73645">
        <w:t>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 xml:space="preserve">5) осуществлять иные права, предусмотренные настоящим </w:t>
      </w:r>
      <w:r w:rsidR="00CD7D09" w:rsidRPr="00F73645">
        <w:t>Положением</w:t>
      </w:r>
      <w:r w:rsidRPr="00F73645">
        <w:t>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2. Народные дружинники вправе отказаться от исполнения возложенных на них обязанностей в случае, если имеются достаточные основания полагать, что их жизнь и здоровье могут подвергнуться опасности.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FA67A0" w:rsidP="00F73645">
      <w:pPr>
        <w:pStyle w:val="ConsPlusTitle"/>
        <w:ind w:left="-426"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432B92" w:rsidRPr="00F73645">
        <w:rPr>
          <w:rFonts w:ascii="Times New Roman" w:hAnsi="Times New Roman" w:cs="Times New Roman"/>
          <w:sz w:val="24"/>
          <w:szCs w:val="24"/>
        </w:rPr>
        <w:t>8. Обязанности народных дружинников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1. Народные дружинники при участии в охране общественного порядка обязаны: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1) знать и соблюдать требования законодательных и иных нормативных правовых актов в сфере охраны общественного порядка;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2) при объявлении сбора народной дружины прибывать к месту сбора в установленном порядке;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3) соблюдать права и законные интересы граждан, общественных объединений, религиозных и иных организаций;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4) принимать меры по предотвращению и пресечению правонарушений;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5) выполнять требования уполномоченных сотрудников органов внутренних дел (полиции) и иных правоохранительных органов, не противоречащие законодательству Российской Федерации;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6) оказывать первую помощь гражданам при несчастных случаях, травмах, отравлениях и других состояниях и заболеваниях, угрожающих их жизни и здоровью, при наличии соответствующей подготовки и (или) навыков;</w:t>
      </w:r>
    </w:p>
    <w:p w:rsidR="00432B92" w:rsidRPr="00F73645" w:rsidRDefault="00432B92" w:rsidP="00F73645">
      <w:pPr>
        <w:pStyle w:val="a3"/>
        <w:ind w:left="-426" w:firstLine="426"/>
        <w:jc w:val="both"/>
      </w:pPr>
      <w:r w:rsidRPr="00F73645">
        <w:t>7) иметь при себе и предъявлять гражданам, к которым обращено требование о прекращении противоправного деяния, удостоверение установленного образца.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2. Народные дружинники могут привлекаться к участию в охране общественного порядка в их рабочее или учебное время с согласия руководителя организации по месту их работы или учебы.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FA67A0" w:rsidP="00F73645">
      <w:pPr>
        <w:pStyle w:val="ConsPlusTitle"/>
        <w:ind w:left="-426"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432B92" w:rsidRPr="00F73645">
        <w:rPr>
          <w:rFonts w:ascii="Times New Roman" w:hAnsi="Times New Roman" w:cs="Times New Roman"/>
          <w:sz w:val="24"/>
          <w:szCs w:val="24"/>
        </w:rPr>
        <w:t>9. Общие условия и пределы применения народными дружинниками физической силы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259"/>
      <w:bookmarkEnd w:id="2"/>
      <w:r w:rsidRPr="00F73645">
        <w:rPr>
          <w:rFonts w:ascii="Times New Roman" w:hAnsi="Times New Roman" w:cs="Times New Roman"/>
          <w:sz w:val="24"/>
          <w:szCs w:val="24"/>
        </w:rPr>
        <w:t>1. Народные дружинники при участии в охране общественного порядка могут применять физическую силу для устранения опасности, непосредственно угрожающей им или иным лицам, в состоянии необходимой обороны или крайней необходимости в пределах, установленных законодательством Российской Федерации.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2. Перед применением физической силы народный дружинник обязан сообщить лицу, в отношении которого предполагается ее применение, что он является народным дружинником, предупредить о своем намерении и предоставить данному лицу возможность для прекращения действий, угрожающих жизни и здоровью народного дружинника или иных лиц.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3. Народный дружинник имеет право не предупреждать о своем намерении применить физическую силу, если промедление в ее применении создает непосредственную угрозу жизни и здоровью граждан или народного дружинника либо может повлечь иные тяжкие последствия.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4. Народный дружинник при применении физической силы действует с учетом создавшейся обстановки, характера и степени опасности действий лиц, в отношении которых применяется физическая сила, характера и силы оказываемого ими сопротивления.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5. Народный дружинник обязан оказать гражданину, получившему телесные повреждения </w:t>
      </w:r>
      <w:r w:rsidRPr="00F73645">
        <w:rPr>
          <w:rFonts w:ascii="Times New Roman" w:hAnsi="Times New Roman" w:cs="Times New Roman"/>
          <w:sz w:val="24"/>
          <w:szCs w:val="24"/>
        </w:rPr>
        <w:lastRenderedPageBreak/>
        <w:t>в результате применения физической силы, первую помощь, а также в случае необходимости принять меры по обеспечению оказания ему медицинской помощи в возможно короткий срок.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6. О применении физической силы, в результате которого причинен вред здоровью гражданина, народный дружинник обязан незамедлительно уведомить командира народной дружины, который не позднее трех часов с момента ее применения информирует об этом </w:t>
      </w:r>
      <w:r w:rsidR="002479FD" w:rsidRPr="00F73645">
        <w:rPr>
          <w:rFonts w:ascii="Times New Roman" w:hAnsi="Times New Roman" w:cs="Times New Roman"/>
          <w:sz w:val="24"/>
          <w:szCs w:val="24"/>
        </w:rPr>
        <w:t xml:space="preserve">ОМВД России по </w:t>
      </w:r>
      <w:r w:rsidR="00A46690" w:rsidRPr="00F73645">
        <w:rPr>
          <w:rFonts w:ascii="Times New Roman" w:hAnsi="Times New Roman" w:cs="Times New Roman"/>
          <w:sz w:val="24"/>
          <w:szCs w:val="24"/>
        </w:rPr>
        <w:t>Шаройскому</w:t>
      </w:r>
      <w:r w:rsidR="002479FD" w:rsidRPr="00F73645">
        <w:rPr>
          <w:rFonts w:ascii="Times New Roman" w:hAnsi="Times New Roman" w:cs="Times New Roman"/>
          <w:sz w:val="24"/>
          <w:szCs w:val="24"/>
        </w:rPr>
        <w:t xml:space="preserve"> району.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7. Народным дружинникам при участии в охране общественного порядка запрещается применять физическую силу для пресечения правонарушений, за исключением случаев, указанных в </w:t>
      </w:r>
      <w:hyperlink w:anchor="Par259" w:tooltip="1. Народные дружинники при участии в охране общественного порядка могут применять физическую силу для устранения опасности, непосредственно угрожающей им или иным лицам, в состоянии необходимой обороны или крайней необходимости в пределах, установленных законо" w:history="1">
        <w:r w:rsidRPr="00F73645">
          <w:rPr>
            <w:rFonts w:ascii="Times New Roman" w:hAnsi="Times New Roman" w:cs="Times New Roman"/>
            <w:color w:val="0000FF"/>
            <w:sz w:val="24"/>
            <w:szCs w:val="24"/>
          </w:rPr>
          <w:t>части 1</w:t>
        </w:r>
      </w:hyperlink>
      <w:r w:rsidRPr="00F73645">
        <w:rPr>
          <w:rFonts w:ascii="Times New Roman" w:hAnsi="Times New Roman" w:cs="Times New Roman"/>
          <w:sz w:val="24"/>
          <w:szCs w:val="24"/>
        </w:rPr>
        <w:t xml:space="preserve"> настоящей статьи, а также в отношении женщин с видимыми признаками беременности, лиц с явными признаками инвалидности, несовершеннолетних, когда их возраст очевиден или известен, за исключением случаев совершения указанными лицами вооруженного либо группового нападения.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2479FD" w:rsidP="00F73645">
      <w:pPr>
        <w:pStyle w:val="ConsPlusTitle"/>
        <w:ind w:left="-426"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Статья 10</w:t>
      </w:r>
      <w:r w:rsidR="00432B92" w:rsidRPr="00F73645">
        <w:rPr>
          <w:rFonts w:ascii="Times New Roman" w:hAnsi="Times New Roman" w:cs="Times New Roman"/>
          <w:sz w:val="24"/>
          <w:szCs w:val="24"/>
        </w:rPr>
        <w:t>. Ответственность народных дружинников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1. За противоправные действия народные дружинники несут ответственность, установленную законодательством Российской Федерации.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2. Действия народных дружинников, нарушающие права и законные интересы граждан, общественных объединений, религиозных и иных организаций, могут быть обжалованы в порядке, установленном законодательством Российской Федерации.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2479FD" w:rsidP="00F73645">
      <w:pPr>
        <w:pStyle w:val="ConsPlusTitle"/>
        <w:ind w:left="-426"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Статья 1</w:t>
      </w:r>
      <w:r w:rsidR="00432B92" w:rsidRPr="00F73645">
        <w:rPr>
          <w:rFonts w:ascii="Times New Roman" w:hAnsi="Times New Roman" w:cs="Times New Roman"/>
          <w:sz w:val="24"/>
          <w:szCs w:val="24"/>
        </w:rPr>
        <w:t>1. Материально-техническое обеспечение деятельности народных дружин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1. Материально-техническое обеспечение деятельности народных дружин осуществляется за счет добровольных пожертвований, а также иных средств, не запрещенных законодательством Российской Федерации.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2. </w:t>
      </w:r>
      <w:r w:rsidR="002479FD" w:rsidRPr="00F73645">
        <w:rPr>
          <w:rFonts w:ascii="Times New Roman" w:hAnsi="Times New Roman" w:cs="Times New Roman"/>
          <w:sz w:val="24"/>
          <w:szCs w:val="24"/>
        </w:rPr>
        <w:t>О</w:t>
      </w:r>
      <w:r w:rsidRPr="00F73645">
        <w:rPr>
          <w:rFonts w:ascii="Times New Roman" w:hAnsi="Times New Roman" w:cs="Times New Roman"/>
          <w:sz w:val="24"/>
          <w:szCs w:val="24"/>
        </w:rPr>
        <w:t>рганы местного самоуправления</w:t>
      </w:r>
      <w:r w:rsidR="00F73645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="00497A14" w:rsidRPr="00F73645">
        <w:rPr>
          <w:rFonts w:ascii="Times New Roman" w:hAnsi="Times New Roman" w:cs="Times New Roman"/>
          <w:sz w:val="24"/>
          <w:szCs w:val="24"/>
        </w:rPr>
        <w:t>Киринского</w:t>
      </w:r>
      <w:r w:rsidR="00F73645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="002479FD" w:rsidRPr="00F73645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F73645">
        <w:rPr>
          <w:rFonts w:ascii="Times New Roman" w:hAnsi="Times New Roman" w:cs="Times New Roman"/>
          <w:sz w:val="24"/>
          <w:szCs w:val="24"/>
        </w:rPr>
        <w:t xml:space="preserve"> могут выделять средства на финансирование материально-технического обеспечения деятельности народных дружин, предоставлять народным дружинам помещения, технические и иные материальные средства, необходимые для осуществления их деятельности.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1618FF" w:rsidP="00F73645">
      <w:pPr>
        <w:pStyle w:val="ConsPlusTitle"/>
        <w:ind w:left="-426"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Статья 1</w:t>
      </w:r>
      <w:r w:rsidR="00432B92" w:rsidRPr="00F73645">
        <w:rPr>
          <w:rFonts w:ascii="Times New Roman" w:hAnsi="Times New Roman" w:cs="Times New Roman"/>
          <w:sz w:val="24"/>
          <w:szCs w:val="24"/>
        </w:rPr>
        <w:t>2. Взаимодействие народных дружин с органами внутренних дел (полицией) и иными правоохранительными органами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1. Планы работы народных дружин, место и время проведения мероприятий по охране общественного порядка, количество привлекаемых к участию в охране общественного порядка народных дружинников подлежат согласованию с органами местного самоуправления </w:t>
      </w:r>
      <w:r w:rsidR="00497A14" w:rsidRPr="00F73645">
        <w:rPr>
          <w:rFonts w:ascii="Times New Roman" w:hAnsi="Times New Roman" w:cs="Times New Roman"/>
          <w:sz w:val="24"/>
          <w:szCs w:val="24"/>
        </w:rPr>
        <w:t>Киринского</w:t>
      </w:r>
      <w:r w:rsidR="00F73645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="001618FF" w:rsidRPr="00F73645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F73645">
        <w:rPr>
          <w:rFonts w:ascii="Times New Roman" w:hAnsi="Times New Roman" w:cs="Times New Roman"/>
          <w:sz w:val="24"/>
          <w:szCs w:val="24"/>
        </w:rPr>
        <w:t xml:space="preserve">, </w:t>
      </w:r>
      <w:r w:rsidR="001618FF" w:rsidRPr="00F73645">
        <w:rPr>
          <w:rFonts w:ascii="Times New Roman" w:hAnsi="Times New Roman" w:cs="Times New Roman"/>
          <w:sz w:val="24"/>
          <w:szCs w:val="24"/>
        </w:rPr>
        <w:t xml:space="preserve">ОМВД России по </w:t>
      </w:r>
      <w:r w:rsidR="00A46690" w:rsidRPr="00F73645">
        <w:rPr>
          <w:rFonts w:ascii="Times New Roman" w:hAnsi="Times New Roman" w:cs="Times New Roman"/>
          <w:sz w:val="24"/>
          <w:szCs w:val="24"/>
        </w:rPr>
        <w:t>Шаройскому</w:t>
      </w:r>
      <w:r w:rsidR="001618FF" w:rsidRPr="00F73645">
        <w:rPr>
          <w:rFonts w:ascii="Times New Roman" w:hAnsi="Times New Roman" w:cs="Times New Roman"/>
          <w:sz w:val="24"/>
          <w:szCs w:val="24"/>
        </w:rPr>
        <w:t xml:space="preserve"> району</w:t>
      </w:r>
      <w:r w:rsidRPr="00F73645">
        <w:rPr>
          <w:rFonts w:ascii="Times New Roman" w:hAnsi="Times New Roman" w:cs="Times New Roman"/>
          <w:sz w:val="24"/>
          <w:szCs w:val="24"/>
        </w:rPr>
        <w:t>, иными правоохранительными органами.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2. Порядок взаимодействия народных дружин с </w:t>
      </w:r>
      <w:r w:rsidR="001618FF" w:rsidRPr="00F73645">
        <w:rPr>
          <w:rFonts w:ascii="Times New Roman" w:hAnsi="Times New Roman" w:cs="Times New Roman"/>
          <w:sz w:val="24"/>
          <w:szCs w:val="24"/>
        </w:rPr>
        <w:t xml:space="preserve">ОМВД России по </w:t>
      </w:r>
      <w:r w:rsidR="00A46690" w:rsidRPr="00F73645">
        <w:rPr>
          <w:rFonts w:ascii="Times New Roman" w:hAnsi="Times New Roman" w:cs="Times New Roman"/>
          <w:sz w:val="24"/>
          <w:szCs w:val="24"/>
        </w:rPr>
        <w:t>Шаройскому</w:t>
      </w:r>
      <w:r w:rsidR="001618FF" w:rsidRPr="00F73645">
        <w:rPr>
          <w:rFonts w:ascii="Times New Roman" w:hAnsi="Times New Roman" w:cs="Times New Roman"/>
          <w:sz w:val="24"/>
          <w:szCs w:val="24"/>
        </w:rPr>
        <w:t xml:space="preserve"> району </w:t>
      </w:r>
      <w:r w:rsidRPr="00F73645">
        <w:rPr>
          <w:rFonts w:ascii="Times New Roman" w:hAnsi="Times New Roman" w:cs="Times New Roman"/>
          <w:sz w:val="24"/>
          <w:szCs w:val="24"/>
        </w:rPr>
        <w:t xml:space="preserve">и иными правоохранительными органами определяется совместным решением народных дружин, </w:t>
      </w:r>
      <w:r w:rsidR="001618FF" w:rsidRPr="00F73645">
        <w:rPr>
          <w:rFonts w:ascii="Times New Roman" w:hAnsi="Times New Roman" w:cs="Times New Roman"/>
          <w:sz w:val="24"/>
          <w:szCs w:val="24"/>
        </w:rPr>
        <w:t xml:space="preserve">ОМВД России по </w:t>
      </w:r>
      <w:r w:rsidR="00A46690" w:rsidRPr="00F73645">
        <w:rPr>
          <w:rFonts w:ascii="Times New Roman" w:hAnsi="Times New Roman" w:cs="Times New Roman"/>
          <w:sz w:val="24"/>
          <w:szCs w:val="24"/>
        </w:rPr>
        <w:t>Шаройскому</w:t>
      </w:r>
      <w:r w:rsidR="001618FF" w:rsidRPr="00F73645">
        <w:rPr>
          <w:rFonts w:ascii="Times New Roman" w:hAnsi="Times New Roman" w:cs="Times New Roman"/>
          <w:sz w:val="24"/>
          <w:szCs w:val="24"/>
        </w:rPr>
        <w:t xml:space="preserve"> району</w:t>
      </w:r>
      <w:r w:rsidRPr="00F73645">
        <w:rPr>
          <w:rFonts w:ascii="Times New Roman" w:hAnsi="Times New Roman" w:cs="Times New Roman"/>
          <w:sz w:val="24"/>
          <w:szCs w:val="24"/>
        </w:rPr>
        <w:t>, иных правоохранительных органов.</w:t>
      </w:r>
    </w:p>
    <w:p w:rsidR="00432B92" w:rsidRPr="00F73645" w:rsidRDefault="00432B92" w:rsidP="00F73645">
      <w:pPr>
        <w:pStyle w:val="ConsPlusTitle"/>
        <w:ind w:left="-426"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1618FF" w:rsidP="00F73645">
      <w:pPr>
        <w:pStyle w:val="ConsPlusTitle"/>
        <w:ind w:left="-426"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Статья 1</w:t>
      </w:r>
      <w:r w:rsidR="009E602F" w:rsidRPr="00F73645">
        <w:rPr>
          <w:rFonts w:ascii="Times New Roman" w:hAnsi="Times New Roman" w:cs="Times New Roman"/>
          <w:sz w:val="24"/>
          <w:szCs w:val="24"/>
        </w:rPr>
        <w:t>3</w:t>
      </w:r>
      <w:r w:rsidR="00432B92" w:rsidRPr="00F73645">
        <w:rPr>
          <w:rFonts w:ascii="Times New Roman" w:hAnsi="Times New Roman" w:cs="Times New Roman"/>
          <w:sz w:val="24"/>
          <w:szCs w:val="24"/>
        </w:rPr>
        <w:t>. Надзор и контроль за деятельностью народных дружин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1. Надзор за исполнением народными дружинами законов осуществляет прокуратура Российской Федерации в соответствии с Федеральным законом от 17 января 1992 года </w:t>
      </w:r>
      <w:r w:rsidR="0070635D" w:rsidRPr="00F73645">
        <w:rPr>
          <w:rFonts w:ascii="Times New Roman" w:hAnsi="Times New Roman" w:cs="Times New Roman"/>
          <w:sz w:val="24"/>
          <w:szCs w:val="24"/>
        </w:rPr>
        <w:t>№</w:t>
      </w:r>
      <w:r w:rsidRPr="00F73645">
        <w:rPr>
          <w:rFonts w:ascii="Times New Roman" w:hAnsi="Times New Roman" w:cs="Times New Roman"/>
          <w:sz w:val="24"/>
          <w:szCs w:val="24"/>
        </w:rPr>
        <w:t xml:space="preserve"> 2202-1 </w:t>
      </w:r>
      <w:r w:rsidR="0070635D" w:rsidRPr="00F73645">
        <w:rPr>
          <w:rFonts w:ascii="Times New Roman" w:hAnsi="Times New Roman" w:cs="Times New Roman"/>
          <w:sz w:val="24"/>
          <w:szCs w:val="24"/>
        </w:rPr>
        <w:t>«</w:t>
      </w:r>
      <w:r w:rsidRPr="00F73645">
        <w:rPr>
          <w:rFonts w:ascii="Times New Roman" w:hAnsi="Times New Roman" w:cs="Times New Roman"/>
          <w:sz w:val="24"/>
          <w:szCs w:val="24"/>
        </w:rPr>
        <w:t>О прокуратуре Российской Федерации</w:t>
      </w:r>
      <w:r w:rsidR="0070635D" w:rsidRPr="00F73645">
        <w:rPr>
          <w:rFonts w:ascii="Times New Roman" w:hAnsi="Times New Roman" w:cs="Times New Roman"/>
          <w:sz w:val="24"/>
          <w:szCs w:val="24"/>
        </w:rPr>
        <w:t>»</w:t>
      </w:r>
      <w:r w:rsidRPr="00F73645">
        <w:rPr>
          <w:rFonts w:ascii="Times New Roman" w:hAnsi="Times New Roman" w:cs="Times New Roman"/>
          <w:sz w:val="24"/>
          <w:szCs w:val="24"/>
        </w:rPr>
        <w:t>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lastRenderedPageBreak/>
        <w:t xml:space="preserve">2. В случае приобретения народными дружинами прав юридического лица контроль за соответствием их деятельности уставным целям осуществляется органом, принимающим решение о государственной регистрации общественных объединений, в соответствии с Федеральным законом от 19 мая 1995 года </w:t>
      </w:r>
      <w:r w:rsidR="0070635D" w:rsidRPr="00F73645">
        <w:rPr>
          <w:rFonts w:ascii="Times New Roman" w:hAnsi="Times New Roman" w:cs="Times New Roman"/>
          <w:sz w:val="24"/>
          <w:szCs w:val="24"/>
        </w:rPr>
        <w:t>№</w:t>
      </w:r>
      <w:r w:rsidRPr="00F73645">
        <w:rPr>
          <w:rFonts w:ascii="Times New Roman" w:hAnsi="Times New Roman" w:cs="Times New Roman"/>
          <w:sz w:val="24"/>
          <w:szCs w:val="24"/>
        </w:rPr>
        <w:t xml:space="preserve"> 82-ФЗ </w:t>
      </w:r>
      <w:r w:rsidR="0070635D" w:rsidRPr="00F73645">
        <w:rPr>
          <w:rFonts w:ascii="Times New Roman" w:hAnsi="Times New Roman" w:cs="Times New Roman"/>
          <w:sz w:val="24"/>
          <w:szCs w:val="24"/>
        </w:rPr>
        <w:t>«</w:t>
      </w:r>
      <w:r w:rsidRPr="00F73645">
        <w:rPr>
          <w:rFonts w:ascii="Times New Roman" w:hAnsi="Times New Roman" w:cs="Times New Roman"/>
          <w:sz w:val="24"/>
          <w:szCs w:val="24"/>
        </w:rPr>
        <w:t>Об общественных объединениях</w:t>
      </w:r>
      <w:r w:rsidR="0070635D" w:rsidRPr="00F73645">
        <w:rPr>
          <w:rFonts w:ascii="Times New Roman" w:hAnsi="Times New Roman" w:cs="Times New Roman"/>
          <w:sz w:val="24"/>
          <w:szCs w:val="24"/>
        </w:rPr>
        <w:t>»</w:t>
      </w:r>
      <w:r w:rsidRPr="00F73645">
        <w:rPr>
          <w:rFonts w:ascii="Times New Roman" w:hAnsi="Times New Roman" w:cs="Times New Roman"/>
          <w:sz w:val="24"/>
          <w:szCs w:val="24"/>
        </w:rPr>
        <w:t>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3. Контроль за деятельностью народных дружиносуществляется </w:t>
      </w:r>
      <w:r w:rsidR="001618FF" w:rsidRPr="00F73645">
        <w:rPr>
          <w:rFonts w:ascii="Times New Roman" w:hAnsi="Times New Roman" w:cs="Times New Roman"/>
          <w:sz w:val="24"/>
          <w:szCs w:val="24"/>
        </w:rPr>
        <w:t xml:space="preserve">ОМВД России по </w:t>
      </w:r>
      <w:r w:rsidR="00A46690" w:rsidRPr="00F73645">
        <w:rPr>
          <w:rFonts w:ascii="Times New Roman" w:hAnsi="Times New Roman" w:cs="Times New Roman"/>
          <w:sz w:val="24"/>
          <w:szCs w:val="24"/>
        </w:rPr>
        <w:t>Шаройскому</w:t>
      </w:r>
      <w:r w:rsidR="001618FF" w:rsidRPr="00F73645">
        <w:rPr>
          <w:rFonts w:ascii="Times New Roman" w:hAnsi="Times New Roman" w:cs="Times New Roman"/>
          <w:sz w:val="24"/>
          <w:szCs w:val="24"/>
        </w:rPr>
        <w:t xml:space="preserve"> району </w:t>
      </w:r>
      <w:r w:rsidRPr="00F73645">
        <w:rPr>
          <w:rFonts w:ascii="Times New Roman" w:hAnsi="Times New Roman" w:cs="Times New Roman"/>
          <w:sz w:val="24"/>
          <w:szCs w:val="24"/>
        </w:rPr>
        <w:t>в соответствии с законодательством Российской Федерации.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1618FF" w:rsidP="00F73645">
      <w:pPr>
        <w:pStyle w:val="ConsPlusTitle"/>
        <w:ind w:left="-426"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Статья 1</w:t>
      </w:r>
      <w:r w:rsidR="009E602F" w:rsidRPr="00F73645">
        <w:rPr>
          <w:rFonts w:ascii="Times New Roman" w:hAnsi="Times New Roman" w:cs="Times New Roman"/>
          <w:sz w:val="24"/>
          <w:szCs w:val="24"/>
        </w:rPr>
        <w:t>4</w:t>
      </w:r>
      <w:r w:rsidR="00432B92" w:rsidRPr="00F73645">
        <w:rPr>
          <w:rFonts w:ascii="Times New Roman" w:hAnsi="Times New Roman" w:cs="Times New Roman"/>
          <w:sz w:val="24"/>
          <w:szCs w:val="24"/>
        </w:rPr>
        <w:t xml:space="preserve">. Гарантии правовой защиты народных дружинников 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1. Народные дружинники при исполнении обязанностей народного дружинника находятся под защитой государства. Их законные требования о прекращении противоправных действий обязательны для исполнения всеми гражданами и должностными лицами.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2. Никто не вправе принуждать народных дружинников исполнять обязанности, которые не возложены на них настоящим </w:t>
      </w:r>
      <w:r w:rsidR="001618FF" w:rsidRPr="00F73645">
        <w:rPr>
          <w:rFonts w:ascii="Times New Roman" w:hAnsi="Times New Roman" w:cs="Times New Roman"/>
          <w:sz w:val="24"/>
          <w:szCs w:val="24"/>
        </w:rPr>
        <w:t>Положением</w:t>
      </w:r>
      <w:r w:rsidRPr="00F73645">
        <w:rPr>
          <w:rFonts w:ascii="Times New Roman" w:hAnsi="Times New Roman" w:cs="Times New Roman"/>
          <w:sz w:val="24"/>
          <w:szCs w:val="24"/>
        </w:rPr>
        <w:t xml:space="preserve">. При получении указаний, противоречащих законодательству Российской Федерации, народные дружинники обязаны руководствоваться настоящим </w:t>
      </w:r>
      <w:r w:rsidR="001618FF" w:rsidRPr="00F73645">
        <w:rPr>
          <w:rFonts w:ascii="Times New Roman" w:hAnsi="Times New Roman" w:cs="Times New Roman"/>
          <w:sz w:val="24"/>
          <w:szCs w:val="24"/>
        </w:rPr>
        <w:t>Положением</w:t>
      </w:r>
      <w:r w:rsidRPr="00F73645">
        <w:rPr>
          <w:rFonts w:ascii="Times New Roman" w:hAnsi="Times New Roman" w:cs="Times New Roman"/>
          <w:sz w:val="24"/>
          <w:szCs w:val="24"/>
        </w:rPr>
        <w:t xml:space="preserve"> и федеральными законами.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3. Воспрепятствование осуществляемой на законном основании деятельности народного дружинника в связи с их участием в охране общественного порядка либо невыполнение их законных требований о прекращении противоправных действий влечет ответственность в соответствии с законодательством Российской Федерации.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432B92" w:rsidP="00F73645">
      <w:pPr>
        <w:pStyle w:val="ConsPlusTitle"/>
        <w:ind w:left="-426"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Стат</w:t>
      </w:r>
      <w:r w:rsidR="001618FF" w:rsidRPr="00F73645">
        <w:rPr>
          <w:rFonts w:ascii="Times New Roman" w:hAnsi="Times New Roman" w:cs="Times New Roman"/>
          <w:sz w:val="24"/>
          <w:szCs w:val="24"/>
        </w:rPr>
        <w:t>ья 1</w:t>
      </w:r>
      <w:r w:rsidR="009E602F" w:rsidRPr="00F73645">
        <w:rPr>
          <w:rFonts w:ascii="Times New Roman" w:hAnsi="Times New Roman" w:cs="Times New Roman"/>
          <w:sz w:val="24"/>
          <w:szCs w:val="24"/>
        </w:rPr>
        <w:t>5</w:t>
      </w:r>
      <w:r w:rsidRPr="00F73645">
        <w:rPr>
          <w:rFonts w:ascii="Times New Roman" w:hAnsi="Times New Roman" w:cs="Times New Roman"/>
          <w:sz w:val="24"/>
          <w:szCs w:val="24"/>
        </w:rPr>
        <w:t>. Материальное стимулирование, льготы и компенсации народных дружинников и внештатных сотрудников полиции</w:t>
      </w: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32B92" w:rsidRPr="00F73645" w:rsidRDefault="00432B92" w:rsidP="00F73645">
      <w:pPr>
        <w:pStyle w:val="ConsPlusNormal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1. </w:t>
      </w:r>
      <w:r w:rsidR="001618FF" w:rsidRPr="00F73645">
        <w:rPr>
          <w:rFonts w:ascii="Times New Roman" w:hAnsi="Times New Roman" w:cs="Times New Roman"/>
          <w:sz w:val="24"/>
          <w:szCs w:val="24"/>
        </w:rPr>
        <w:t>О</w:t>
      </w:r>
      <w:r w:rsidRPr="00F73645">
        <w:rPr>
          <w:rFonts w:ascii="Times New Roman" w:hAnsi="Times New Roman" w:cs="Times New Roman"/>
          <w:sz w:val="24"/>
          <w:szCs w:val="24"/>
        </w:rPr>
        <w:t xml:space="preserve">рганы местного самоуправления </w:t>
      </w:r>
      <w:r w:rsidR="00497A14" w:rsidRPr="00F73645">
        <w:rPr>
          <w:rFonts w:ascii="Times New Roman" w:hAnsi="Times New Roman" w:cs="Times New Roman"/>
          <w:sz w:val="24"/>
          <w:szCs w:val="24"/>
        </w:rPr>
        <w:t>Киринского</w:t>
      </w:r>
      <w:r w:rsidR="00F73645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="001618FF" w:rsidRPr="00F7364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F73645">
        <w:rPr>
          <w:rFonts w:ascii="Times New Roman" w:hAnsi="Times New Roman" w:cs="Times New Roman"/>
          <w:sz w:val="24"/>
          <w:szCs w:val="24"/>
        </w:rPr>
        <w:t xml:space="preserve">за счет </w:t>
      </w:r>
      <w:r w:rsidR="001618FF" w:rsidRPr="00F73645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F73645">
        <w:rPr>
          <w:rFonts w:ascii="Times New Roman" w:hAnsi="Times New Roman" w:cs="Times New Roman"/>
          <w:sz w:val="24"/>
          <w:szCs w:val="24"/>
        </w:rPr>
        <w:t>бюдже</w:t>
      </w:r>
      <w:r w:rsidR="001618FF" w:rsidRPr="00F73645">
        <w:rPr>
          <w:rFonts w:ascii="Times New Roman" w:hAnsi="Times New Roman" w:cs="Times New Roman"/>
          <w:sz w:val="24"/>
          <w:szCs w:val="24"/>
        </w:rPr>
        <w:t>та</w:t>
      </w:r>
      <w:r w:rsidRPr="00F73645">
        <w:rPr>
          <w:rFonts w:ascii="Times New Roman" w:hAnsi="Times New Roman" w:cs="Times New Roman"/>
          <w:sz w:val="24"/>
          <w:szCs w:val="24"/>
        </w:rPr>
        <w:t xml:space="preserve"> могут осуществлять материальное стимулирование деятельности народных дружинников.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 xml:space="preserve">2. </w:t>
      </w:r>
      <w:r w:rsidR="001618FF" w:rsidRPr="00F73645">
        <w:rPr>
          <w:rFonts w:ascii="Times New Roman" w:hAnsi="Times New Roman" w:cs="Times New Roman"/>
          <w:sz w:val="24"/>
          <w:szCs w:val="24"/>
        </w:rPr>
        <w:t>О</w:t>
      </w:r>
      <w:r w:rsidRPr="00F73645">
        <w:rPr>
          <w:rFonts w:ascii="Times New Roman" w:hAnsi="Times New Roman" w:cs="Times New Roman"/>
          <w:sz w:val="24"/>
          <w:szCs w:val="24"/>
        </w:rPr>
        <w:t>рганы местного самоуправления</w:t>
      </w:r>
      <w:r w:rsidR="00F73645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="00497A14" w:rsidRPr="00F73645">
        <w:rPr>
          <w:rFonts w:ascii="Times New Roman" w:hAnsi="Times New Roman" w:cs="Times New Roman"/>
          <w:sz w:val="24"/>
          <w:szCs w:val="24"/>
        </w:rPr>
        <w:t>Киринского</w:t>
      </w:r>
      <w:r w:rsidR="00F73645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="001618FF" w:rsidRPr="00F73645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F73645">
        <w:rPr>
          <w:rFonts w:ascii="Times New Roman" w:hAnsi="Times New Roman" w:cs="Times New Roman"/>
          <w:sz w:val="24"/>
          <w:szCs w:val="24"/>
        </w:rPr>
        <w:t xml:space="preserve"> могут предоставлять народным дружинникам во время исполнения обязанностей народного дружинника проездные билеты на все виды общественного транспорта городского, пригородного и местного сообщения (за исключением такси) в пределах территории </w:t>
      </w:r>
      <w:r w:rsidR="00497A14" w:rsidRPr="00F73645">
        <w:rPr>
          <w:rFonts w:ascii="Times New Roman" w:hAnsi="Times New Roman" w:cs="Times New Roman"/>
          <w:sz w:val="24"/>
          <w:szCs w:val="24"/>
        </w:rPr>
        <w:t>Киринского</w:t>
      </w:r>
      <w:r w:rsidR="00F73645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="001618FF" w:rsidRPr="00F73645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F73645">
        <w:rPr>
          <w:rFonts w:ascii="Times New Roman" w:hAnsi="Times New Roman" w:cs="Times New Roman"/>
          <w:sz w:val="24"/>
          <w:szCs w:val="24"/>
        </w:rPr>
        <w:t>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3. Народным дружинникам по месту работы предоставляется ежегодный дополнительный отпуск без сохранения заработной платы продолжительностью до десяти календарных дней.</w:t>
      </w:r>
    </w:p>
    <w:p w:rsidR="00432B92" w:rsidRPr="00F73645" w:rsidRDefault="00432B92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4. Народным дружинникам может выплачиваться вознаграждение за помощь в раскрытии преступлений и задержании лиц, их совершивших.</w:t>
      </w:r>
    </w:p>
    <w:p w:rsidR="00432B92" w:rsidRPr="00F73645" w:rsidRDefault="001618FF" w:rsidP="00F73645">
      <w:pPr>
        <w:pStyle w:val="ConsPlusNormal"/>
        <w:spacing w:before="200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3645">
        <w:rPr>
          <w:rFonts w:ascii="Times New Roman" w:hAnsi="Times New Roman" w:cs="Times New Roman"/>
          <w:sz w:val="24"/>
          <w:szCs w:val="24"/>
        </w:rPr>
        <w:t>5. О</w:t>
      </w:r>
      <w:r w:rsidR="00432B92" w:rsidRPr="00F73645">
        <w:rPr>
          <w:rFonts w:ascii="Times New Roman" w:hAnsi="Times New Roman" w:cs="Times New Roman"/>
          <w:sz w:val="24"/>
          <w:szCs w:val="24"/>
        </w:rPr>
        <w:t xml:space="preserve">рганы местного самоуправления </w:t>
      </w:r>
      <w:r w:rsidR="00497A14" w:rsidRPr="00F73645">
        <w:rPr>
          <w:rFonts w:ascii="Times New Roman" w:hAnsi="Times New Roman" w:cs="Times New Roman"/>
          <w:sz w:val="24"/>
          <w:szCs w:val="24"/>
        </w:rPr>
        <w:t>Киринского</w:t>
      </w:r>
      <w:bookmarkStart w:id="3" w:name="_GoBack"/>
      <w:bookmarkEnd w:id="3"/>
      <w:r w:rsidR="00F73645" w:rsidRPr="00F73645">
        <w:rPr>
          <w:rFonts w:ascii="Times New Roman" w:hAnsi="Times New Roman" w:cs="Times New Roman"/>
          <w:sz w:val="24"/>
          <w:szCs w:val="24"/>
        </w:rPr>
        <w:t xml:space="preserve"> </w:t>
      </w:r>
      <w:r w:rsidRPr="00F7364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32B92" w:rsidRPr="00F73645">
        <w:rPr>
          <w:rFonts w:ascii="Times New Roman" w:hAnsi="Times New Roman" w:cs="Times New Roman"/>
          <w:sz w:val="24"/>
          <w:szCs w:val="24"/>
        </w:rPr>
        <w:t>могут осуществлять личное страхование народных дружинников на период их участия в мероприятиях по охране общественного порядка, устанавливать дополнительные льготы и компенсации для народных дружинников, гарантии правовой и социальной защиты членов семей народных дружинников в случае гибели народного дружинника в период участия в мероприятиях по охране общественного порядка, а также использовать иные формы их материальной заинтересованности и социальной защиты, не противоречащие законодательству Российской Федерации.</w:t>
      </w:r>
    </w:p>
    <w:p w:rsidR="001267E0" w:rsidRPr="00F73645" w:rsidRDefault="001267E0" w:rsidP="00F73645">
      <w:pPr>
        <w:ind w:left="-426" w:firstLine="426"/>
      </w:pPr>
    </w:p>
    <w:sectPr w:rsidR="001267E0" w:rsidRPr="00F73645" w:rsidSect="00684174">
      <w:footerReference w:type="default" r:id="rId6"/>
      <w:pgSz w:w="11906" w:h="16838"/>
      <w:pgMar w:top="1134" w:right="850" w:bottom="1134" w:left="1701" w:header="708" w:footer="27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694A" w:rsidRDefault="0046694A" w:rsidP="00684174">
      <w:r>
        <w:separator/>
      </w:r>
    </w:p>
  </w:endnote>
  <w:endnote w:type="continuationSeparator" w:id="1">
    <w:p w:rsidR="0046694A" w:rsidRDefault="0046694A" w:rsidP="006841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1451974"/>
      <w:docPartObj>
        <w:docPartGallery w:val="Page Numbers (Bottom of Page)"/>
        <w:docPartUnique/>
      </w:docPartObj>
    </w:sdtPr>
    <w:sdtContent>
      <w:p w:rsidR="00684174" w:rsidRDefault="00843DA4">
        <w:pPr>
          <w:pStyle w:val="a6"/>
          <w:jc w:val="right"/>
        </w:pPr>
        <w:r w:rsidRPr="00684174">
          <w:rPr>
            <w:sz w:val="22"/>
          </w:rPr>
          <w:fldChar w:fldCharType="begin"/>
        </w:r>
        <w:r w:rsidR="00684174" w:rsidRPr="00684174">
          <w:rPr>
            <w:sz w:val="22"/>
          </w:rPr>
          <w:instrText>PAGE   \* MERGEFORMAT</w:instrText>
        </w:r>
        <w:r w:rsidRPr="00684174">
          <w:rPr>
            <w:sz w:val="22"/>
          </w:rPr>
          <w:fldChar w:fldCharType="separate"/>
        </w:r>
        <w:r w:rsidR="00F73645">
          <w:rPr>
            <w:noProof/>
            <w:sz w:val="22"/>
          </w:rPr>
          <w:t>7</w:t>
        </w:r>
        <w:r w:rsidRPr="00684174">
          <w:rPr>
            <w:sz w:val="22"/>
          </w:rPr>
          <w:fldChar w:fldCharType="end"/>
        </w:r>
      </w:p>
    </w:sdtContent>
  </w:sdt>
  <w:p w:rsidR="00684174" w:rsidRDefault="0068417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694A" w:rsidRDefault="0046694A" w:rsidP="00684174">
      <w:r>
        <w:separator/>
      </w:r>
    </w:p>
  </w:footnote>
  <w:footnote w:type="continuationSeparator" w:id="1">
    <w:p w:rsidR="0046694A" w:rsidRDefault="0046694A" w:rsidP="006841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2E45A0"/>
    <w:rsid w:val="001267E0"/>
    <w:rsid w:val="00142B8C"/>
    <w:rsid w:val="001618FF"/>
    <w:rsid w:val="001641A2"/>
    <w:rsid w:val="00172338"/>
    <w:rsid w:val="00203F6B"/>
    <w:rsid w:val="00230CD8"/>
    <w:rsid w:val="002479FD"/>
    <w:rsid w:val="00254228"/>
    <w:rsid w:val="002E45A0"/>
    <w:rsid w:val="00300E00"/>
    <w:rsid w:val="00326E7E"/>
    <w:rsid w:val="00381DD8"/>
    <w:rsid w:val="00402142"/>
    <w:rsid w:val="00432B92"/>
    <w:rsid w:val="00452AEF"/>
    <w:rsid w:val="004614DD"/>
    <w:rsid w:val="0046694A"/>
    <w:rsid w:val="00482F53"/>
    <w:rsid w:val="00497A14"/>
    <w:rsid w:val="00510067"/>
    <w:rsid w:val="005514CA"/>
    <w:rsid w:val="00604F72"/>
    <w:rsid w:val="00640BC8"/>
    <w:rsid w:val="00662627"/>
    <w:rsid w:val="00680388"/>
    <w:rsid w:val="00684174"/>
    <w:rsid w:val="0070635D"/>
    <w:rsid w:val="007120FB"/>
    <w:rsid w:val="0072707B"/>
    <w:rsid w:val="007F5886"/>
    <w:rsid w:val="00843DA4"/>
    <w:rsid w:val="00844EFB"/>
    <w:rsid w:val="008C2C8D"/>
    <w:rsid w:val="00970378"/>
    <w:rsid w:val="009E602F"/>
    <w:rsid w:val="009F2FDD"/>
    <w:rsid w:val="00A46690"/>
    <w:rsid w:val="00A55CAE"/>
    <w:rsid w:val="00AB5984"/>
    <w:rsid w:val="00B778CA"/>
    <w:rsid w:val="00BF2457"/>
    <w:rsid w:val="00CD7D09"/>
    <w:rsid w:val="00CF2A77"/>
    <w:rsid w:val="00D82942"/>
    <w:rsid w:val="00DC1EB8"/>
    <w:rsid w:val="00E66E32"/>
    <w:rsid w:val="00EB55FD"/>
    <w:rsid w:val="00EE744E"/>
    <w:rsid w:val="00F50344"/>
    <w:rsid w:val="00F73645"/>
    <w:rsid w:val="00F81FA2"/>
    <w:rsid w:val="00FA6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2B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2B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461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8417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841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841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841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Page">
    <w:name w:val="ConsPlusTitlePage"/>
    <w:rsid w:val="00482F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2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2779</Words>
  <Characters>15845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Comp95</dc:creator>
  <cp:keywords/>
  <dc:description/>
  <cp:lastModifiedBy>User</cp:lastModifiedBy>
  <cp:revision>6</cp:revision>
  <cp:lastPrinted>2018-02-28T09:02:00Z</cp:lastPrinted>
  <dcterms:created xsi:type="dcterms:W3CDTF">2018-02-26T13:51:00Z</dcterms:created>
  <dcterms:modified xsi:type="dcterms:W3CDTF">2018-02-28T09:03:00Z</dcterms:modified>
</cp:coreProperties>
</file>